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884" w:rsidRPr="00A74C07" w:rsidRDefault="00376884" w:rsidP="009D6543">
      <w:pPr>
        <w:autoSpaceDE w:val="0"/>
        <w:autoSpaceDN w:val="0"/>
        <w:adjustRightInd w:val="0"/>
        <w:jc w:val="center"/>
        <w:rPr>
          <w:rFonts w:ascii="Times New Roman" w:eastAsia="Times New Roman" w:hAnsi="Times New Roman" w:cs="Times New Roman"/>
          <w:b/>
          <w:bCs/>
          <w:caps/>
          <w:sz w:val="24"/>
          <w:szCs w:val="24"/>
          <w:lang w:val="kk-KZ" w:eastAsia="ru-RU"/>
        </w:rPr>
      </w:pPr>
      <w:bookmarkStart w:id="0" w:name="_Toc406712776"/>
      <w:bookmarkStart w:id="1" w:name="_Toc407169381"/>
      <w:bookmarkStart w:id="2" w:name="_Toc427950156"/>
      <w:bookmarkStart w:id="3" w:name="_Toc427951457"/>
      <w:r w:rsidRPr="00A74C07">
        <w:rPr>
          <w:rFonts w:ascii="Times New Roman" w:eastAsia="Times New Roman" w:hAnsi="Times New Roman" w:cs="Times New Roman"/>
          <w:b/>
          <w:bCs/>
          <w:caps/>
          <w:sz w:val="24"/>
          <w:szCs w:val="24"/>
          <w:lang w:val="kk-KZ" w:eastAsia="ru-RU"/>
        </w:rPr>
        <w:t>Әл-Фараби атындағы Қазақ Ұлттық Университеті</w:t>
      </w:r>
    </w:p>
    <w:bookmarkEnd w:id="0"/>
    <w:bookmarkEnd w:id="1"/>
    <w:bookmarkEnd w:id="2"/>
    <w:bookmarkEnd w:id="3"/>
    <w:p w:rsidR="009D6543" w:rsidRPr="00C91C56" w:rsidRDefault="009D6543" w:rsidP="009D6543">
      <w:pPr>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Факультет: </w:t>
      </w:r>
      <w:r w:rsidRPr="00C91C56">
        <w:rPr>
          <w:rFonts w:ascii="Times New Roman" w:hAnsi="Times New Roman" w:cs="Times New Roman"/>
          <w:b/>
          <w:sz w:val="24"/>
          <w:szCs w:val="24"/>
          <w:lang w:val="kk-KZ"/>
        </w:rPr>
        <w:t>ФИЛОСОФИЯ ЖӘНЕ САЯСАТТАНУ ФАКУЛЬТЕТІ</w:t>
      </w:r>
    </w:p>
    <w:p w:rsidR="009D6543" w:rsidRPr="00C91C56" w:rsidRDefault="009D6543" w:rsidP="009D6543">
      <w:pPr>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Кафедра: </w:t>
      </w:r>
      <w:r w:rsidRPr="00C91C56">
        <w:rPr>
          <w:rFonts w:ascii="Times New Roman" w:hAnsi="Times New Roman" w:cs="Times New Roman"/>
          <w:b/>
          <w:sz w:val="24"/>
          <w:szCs w:val="24"/>
          <w:lang w:val="kk-KZ"/>
        </w:rPr>
        <w:t>ӘЛЕУМЕТТАНУ ЖӘНЕ ӘЛЕУМЕТТІК ЖҰМЫС КАФЕДРАСЫ</w:t>
      </w:r>
    </w:p>
    <w:p w:rsidR="00D00743" w:rsidRPr="00A74C07"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rsidR="00D00743" w:rsidRPr="00A74C07"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rsidR="00D00743" w:rsidRPr="00A74C07" w:rsidRDefault="00D00743" w:rsidP="00D00743">
      <w:pPr>
        <w:spacing w:after="0"/>
        <w:rPr>
          <w:rFonts w:ascii="Times New Roman" w:eastAsia="Times New Roman" w:hAnsi="Times New Roman" w:cs="Times New Roman"/>
          <w:sz w:val="24"/>
          <w:szCs w:val="24"/>
          <w:lang w:val="kk-KZ" w:eastAsia="ru-RU"/>
        </w:rPr>
      </w:pPr>
    </w:p>
    <w:p w:rsidR="00D00743" w:rsidRPr="00A74C07" w:rsidRDefault="00D00743" w:rsidP="00D00743">
      <w:pPr>
        <w:spacing w:after="0"/>
        <w:rPr>
          <w:rFonts w:ascii="Times New Roman" w:eastAsia="Times New Roman" w:hAnsi="Times New Roman" w:cs="Times New Roman"/>
          <w:sz w:val="24"/>
          <w:szCs w:val="24"/>
          <w:lang w:val="kk-KZ" w:eastAsia="ru-RU"/>
        </w:rPr>
      </w:pPr>
    </w:p>
    <w:p w:rsidR="00D00743" w:rsidRPr="00A74C07" w:rsidRDefault="00D00743" w:rsidP="00D00743">
      <w:pPr>
        <w:spacing w:after="0"/>
        <w:rPr>
          <w:rFonts w:ascii="Times New Roman" w:eastAsia="Times New Roman" w:hAnsi="Times New Roman" w:cs="Times New Roman"/>
          <w:sz w:val="24"/>
          <w:szCs w:val="24"/>
          <w:lang w:val="kk-KZ" w:eastAsia="ru-RU"/>
        </w:rPr>
      </w:pPr>
    </w:p>
    <w:p w:rsidR="00D00743" w:rsidRPr="00A74C07" w:rsidRDefault="00D00743" w:rsidP="00D00743">
      <w:pPr>
        <w:spacing w:after="0"/>
        <w:rPr>
          <w:rFonts w:ascii="Times New Roman" w:eastAsia="Times New Roman" w:hAnsi="Times New Roman" w:cs="Times New Roman"/>
          <w:sz w:val="24"/>
          <w:szCs w:val="24"/>
          <w:lang w:val="kk-KZ" w:eastAsia="ru-RU"/>
        </w:rPr>
      </w:pPr>
    </w:p>
    <w:p w:rsidR="00D00743" w:rsidRPr="00A74C07" w:rsidRDefault="00D00743" w:rsidP="00D00743">
      <w:pPr>
        <w:keepNext/>
        <w:keepLines/>
        <w:spacing w:after="0"/>
        <w:jc w:val="center"/>
        <w:outlineLvl w:val="0"/>
        <w:rPr>
          <w:rFonts w:ascii="Times New Roman" w:eastAsia="Times New Roman" w:hAnsi="Times New Roman" w:cs="Times New Roman"/>
          <w:bCs/>
          <w:caps/>
          <w:sz w:val="24"/>
          <w:szCs w:val="24"/>
          <w:lang w:val="kk-KZ" w:eastAsia="ru-RU"/>
        </w:rPr>
      </w:pPr>
    </w:p>
    <w:p w:rsidR="009D6543" w:rsidRPr="007F6E18" w:rsidRDefault="009D6543" w:rsidP="009D6543">
      <w:pPr>
        <w:tabs>
          <w:tab w:val="left" w:pos="3585"/>
          <w:tab w:val="center" w:pos="4677"/>
        </w:tabs>
        <w:jc w:val="center"/>
        <w:rPr>
          <w:rFonts w:ascii="Times New Roman" w:hAnsi="Times New Roman" w:cs="Times New Roman"/>
          <w:b/>
          <w:sz w:val="28"/>
          <w:szCs w:val="28"/>
          <w:lang w:val="kk-KZ"/>
        </w:rPr>
      </w:pPr>
      <w:r>
        <w:rPr>
          <w:rFonts w:ascii="Times New Roman" w:hAnsi="Times New Roman" w:cs="Times New Roman"/>
          <w:b/>
          <w:sz w:val="24"/>
          <w:szCs w:val="24"/>
          <w:lang w:val="kk-KZ"/>
        </w:rPr>
        <w:t xml:space="preserve">Пән атауы және шифры: </w:t>
      </w:r>
      <w:r w:rsidRPr="007F6E18">
        <w:rPr>
          <w:rFonts w:ascii="Times New Roman" w:hAnsi="Times New Roman" w:cs="Times New Roman"/>
          <w:color w:val="000000"/>
          <w:sz w:val="28"/>
          <w:szCs w:val="28"/>
          <w:lang w:val="kk-KZ"/>
        </w:rPr>
        <w:t>VASS3224</w:t>
      </w:r>
      <w:r w:rsidRPr="007F6E18">
        <w:rPr>
          <w:rFonts w:ascii="Times New Roman" w:hAnsi="Times New Roman" w:cs="Times New Roman"/>
          <w:b/>
          <w:sz w:val="28"/>
          <w:szCs w:val="28"/>
          <w:lang w:val="kk-KZ"/>
        </w:rPr>
        <w:t xml:space="preserve"> «</w:t>
      </w:r>
      <w:r w:rsidRPr="007F6E18">
        <w:rPr>
          <w:rFonts w:ascii="Times New Roman" w:hAnsi="Times New Roman" w:cs="Times New Roman"/>
          <w:b/>
          <w:color w:val="000000"/>
          <w:sz w:val="28"/>
          <w:szCs w:val="28"/>
          <w:lang w:val="kk-KZ"/>
        </w:rPr>
        <w:t>Әлеуметтік желілерді  талдауға кіріспе</w:t>
      </w:r>
      <w:r w:rsidRPr="007F6E18">
        <w:rPr>
          <w:rFonts w:ascii="Times New Roman" w:hAnsi="Times New Roman" w:cs="Times New Roman"/>
          <w:b/>
          <w:sz w:val="28"/>
          <w:szCs w:val="28"/>
          <w:lang w:val="kk-KZ"/>
        </w:rPr>
        <w:t>»</w:t>
      </w:r>
    </w:p>
    <w:p w:rsidR="007F6E18" w:rsidRDefault="007F6E18" w:rsidP="009D6543">
      <w:pPr>
        <w:jc w:val="center"/>
        <w:rPr>
          <w:rFonts w:ascii="Times New Roman" w:hAnsi="Times New Roman" w:cs="Times New Roman"/>
          <w:b/>
          <w:sz w:val="24"/>
          <w:szCs w:val="24"/>
          <w:lang w:val="kk-KZ"/>
        </w:rPr>
      </w:pPr>
      <w:r w:rsidRPr="00C91C56">
        <w:rPr>
          <w:rFonts w:ascii="Times New Roman" w:hAnsi="Times New Roman" w:cs="Times New Roman"/>
          <w:b/>
          <w:sz w:val="24"/>
          <w:szCs w:val="24"/>
          <w:lang w:val="kk-KZ"/>
        </w:rPr>
        <w:t>ПӘНІНЕН ҚОР</w:t>
      </w:r>
      <w:r>
        <w:rPr>
          <w:rFonts w:ascii="Times New Roman" w:hAnsi="Times New Roman" w:cs="Times New Roman"/>
          <w:b/>
          <w:sz w:val="24"/>
          <w:szCs w:val="24"/>
          <w:lang w:val="kk-KZ"/>
        </w:rPr>
        <w:t>Ы</w:t>
      </w:r>
      <w:r w:rsidRPr="00C91C56">
        <w:rPr>
          <w:rFonts w:ascii="Times New Roman" w:hAnsi="Times New Roman" w:cs="Times New Roman"/>
          <w:b/>
          <w:sz w:val="24"/>
          <w:szCs w:val="24"/>
          <w:lang w:val="kk-KZ"/>
        </w:rPr>
        <w:t>ТЫНДЫ ЕМТИХАН БАҒДАРЛАМАСЫ</w:t>
      </w:r>
    </w:p>
    <w:p w:rsidR="007F6E18" w:rsidRDefault="007F6E18" w:rsidP="009D6543">
      <w:pPr>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Оқу бағдарламасы және шифры</w:t>
      </w:r>
      <w:r w:rsidR="004B40AA">
        <w:rPr>
          <w:rFonts w:ascii="Times New Roman" w:hAnsi="Times New Roman" w:cs="Times New Roman"/>
          <w:b/>
          <w:sz w:val="28"/>
          <w:szCs w:val="28"/>
          <w:lang w:val="kk-KZ"/>
        </w:rPr>
        <w:t>: «6</w:t>
      </w:r>
      <w:r w:rsidRPr="007F6E18">
        <w:rPr>
          <w:rFonts w:ascii="Times New Roman" w:hAnsi="Times New Roman" w:cs="Times New Roman"/>
          <w:b/>
          <w:sz w:val="28"/>
          <w:szCs w:val="28"/>
          <w:lang w:val="kk-KZ"/>
        </w:rPr>
        <w:t>В0</w:t>
      </w:r>
      <w:r w:rsidR="004B40AA">
        <w:rPr>
          <w:rFonts w:ascii="Times New Roman" w:hAnsi="Times New Roman" w:cs="Times New Roman"/>
          <w:b/>
          <w:sz w:val="28"/>
          <w:szCs w:val="28"/>
          <w:lang w:val="kk-KZ"/>
        </w:rPr>
        <w:t>3101</w:t>
      </w:r>
      <w:r w:rsidRPr="007F6E18">
        <w:rPr>
          <w:rFonts w:ascii="Times New Roman" w:hAnsi="Times New Roman" w:cs="Times New Roman"/>
          <w:b/>
          <w:sz w:val="28"/>
          <w:szCs w:val="28"/>
          <w:lang w:val="kk-KZ"/>
        </w:rPr>
        <w:t xml:space="preserve"> - Әлеуметтану»</w:t>
      </w:r>
    </w:p>
    <w:p w:rsidR="007F6E18" w:rsidRPr="00C81F6F" w:rsidRDefault="007F6E18" w:rsidP="009D6543">
      <w:pPr>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Курс: 3</w:t>
      </w:r>
    </w:p>
    <w:p w:rsidR="007F6E18" w:rsidRPr="00C91C56" w:rsidRDefault="007F6E18" w:rsidP="009D6543">
      <w:pPr>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Кредиттер саны: 3</w:t>
      </w:r>
    </w:p>
    <w:p w:rsidR="007F6E18" w:rsidRDefault="007F6E18" w:rsidP="007F6E18">
      <w:pPr>
        <w:jc w:val="both"/>
        <w:rPr>
          <w:rFonts w:ascii="Times New Roman" w:hAnsi="Times New Roman" w:cs="Times New Roman"/>
          <w:b/>
          <w:sz w:val="24"/>
          <w:szCs w:val="24"/>
          <w:lang w:val="kk-KZ"/>
        </w:rPr>
      </w:pPr>
    </w:p>
    <w:p w:rsidR="007F6E18" w:rsidRDefault="007F6E18" w:rsidP="007F6E18">
      <w:pPr>
        <w:jc w:val="both"/>
        <w:rPr>
          <w:rFonts w:ascii="Times New Roman" w:hAnsi="Times New Roman" w:cs="Times New Roman"/>
          <w:b/>
          <w:sz w:val="24"/>
          <w:szCs w:val="24"/>
          <w:lang w:val="kk-KZ"/>
        </w:rPr>
      </w:pPr>
    </w:p>
    <w:p w:rsidR="007F6E18" w:rsidRDefault="007F6E18" w:rsidP="007F6E18">
      <w:pPr>
        <w:jc w:val="both"/>
        <w:rPr>
          <w:rFonts w:ascii="Times New Roman" w:hAnsi="Times New Roman" w:cs="Times New Roman"/>
          <w:b/>
          <w:sz w:val="24"/>
          <w:szCs w:val="24"/>
          <w:lang w:val="kk-KZ"/>
        </w:rPr>
      </w:pPr>
    </w:p>
    <w:p w:rsidR="009D6543" w:rsidRDefault="009D6543" w:rsidP="007F6E18">
      <w:pPr>
        <w:jc w:val="both"/>
        <w:rPr>
          <w:rFonts w:ascii="Times New Roman" w:hAnsi="Times New Roman" w:cs="Times New Roman"/>
          <w:b/>
          <w:sz w:val="24"/>
          <w:szCs w:val="24"/>
          <w:lang w:val="kk-KZ"/>
        </w:rPr>
      </w:pPr>
    </w:p>
    <w:p w:rsidR="009D6543" w:rsidRDefault="009D6543" w:rsidP="007F6E18">
      <w:pPr>
        <w:jc w:val="both"/>
        <w:rPr>
          <w:rFonts w:ascii="Times New Roman" w:hAnsi="Times New Roman" w:cs="Times New Roman"/>
          <w:b/>
          <w:sz w:val="24"/>
          <w:szCs w:val="24"/>
          <w:lang w:val="kk-KZ"/>
        </w:rPr>
      </w:pPr>
    </w:p>
    <w:p w:rsidR="009D6543" w:rsidRDefault="009D6543" w:rsidP="007F6E18">
      <w:pPr>
        <w:jc w:val="both"/>
        <w:rPr>
          <w:rFonts w:ascii="Times New Roman" w:hAnsi="Times New Roman" w:cs="Times New Roman"/>
          <w:b/>
          <w:sz w:val="24"/>
          <w:szCs w:val="24"/>
          <w:lang w:val="kk-KZ"/>
        </w:rPr>
      </w:pPr>
    </w:p>
    <w:p w:rsidR="009D6543" w:rsidRDefault="009D6543" w:rsidP="007F6E18">
      <w:pPr>
        <w:jc w:val="both"/>
        <w:rPr>
          <w:rFonts w:ascii="Times New Roman" w:hAnsi="Times New Roman" w:cs="Times New Roman"/>
          <w:b/>
          <w:sz w:val="24"/>
          <w:szCs w:val="24"/>
          <w:lang w:val="kk-KZ"/>
        </w:rPr>
      </w:pPr>
    </w:p>
    <w:p w:rsidR="009D6543" w:rsidRDefault="009D6543" w:rsidP="007F6E18">
      <w:pPr>
        <w:jc w:val="both"/>
        <w:rPr>
          <w:rFonts w:ascii="Times New Roman" w:hAnsi="Times New Roman" w:cs="Times New Roman"/>
          <w:b/>
          <w:sz w:val="24"/>
          <w:szCs w:val="24"/>
          <w:lang w:val="kk-KZ"/>
        </w:rPr>
      </w:pPr>
    </w:p>
    <w:p w:rsidR="009D6543" w:rsidRDefault="009D6543" w:rsidP="007F6E18">
      <w:pPr>
        <w:jc w:val="both"/>
        <w:rPr>
          <w:rFonts w:ascii="Times New Roman" w:hAnsi="Times New Roman" w:cs="Times New Roman"/>
          <w:b/>
          <w:sz w:val="24"/>
          <w:szCs w:val="24"/>
          <w:lang w:val="kk-KZ"/>
        </w:rPr>
      </w:pPr>
    </w:p>
    <w:p w:rsidR="009D6543" w:rsidRDefault="009D6543" w:rsidP="007F6E18">
      <w:pPr>
        <w:jc w:val="both"/>
        <w:rPr>
          <w:rFonts w:ascii="Times New Roman" w:hAnsi="Times New Roman" w:cs="Times New Roman"/>
          <w:b/>
          <w:sz w:val="24"/>
          <w:szCs w:val="24"/>
          <w:lang w:val="kk-KZ"/>
        </w:rPr>
      </w:pPr>
    </w:p>
    <w:p w:rsidR="009D6543" w:rsidRDefault="009D6543" w:rsidP="007F6E18">
      <w:pPr>
        <w:jc w:val="both"/>
        <w:rPr>
          <w:rFonts w:ascii="Times New Roman" w:hAnsi="Times New Roman" w:cs="Times New Roman"/>
          <w:b/>
          <w:sz w:val="24"/>
          <w:szCs w:val="24"/>
          <w:lang w:val="kk-KZ"/>
        </w:rPr>
      </w:pPr>
    </w:p>
    <w:p w:rsidR="009D6543" w:rsidRDefault="009D6543" w:rsidP="007F6E18">
      <w:pPr>
        <w:jc w:val="both"/>
        <w:rPr>
          <w:rFonts w:ascii="Times New Roman" w:hAnsi="Times New Roman" w:cs="Times New Roman"/>
          <w:b/>
          <w:sz w:val="24"/>
          <w:szCs w:val="24"/>
          <w:lang w:val="kk-KZ"/>
        </w:rPr>
      </w:pPr>
    </w:p>
    <w:p w:rsidR="007F6E18" w:rsidRDefault="007F6E18" w:rsidP="007F6E18">
      <w:pPr>
        <w:jc w:val="both"/>
        <w:rPr>
          <w:rFonts w:ascii="Times New Roman" w:hAnsi="Times New Roman" w:cs="Times New Roman"/>
          <w:b/>
          <w:sz w:val="24"/>
          <w:szCs w:val="24"/>
          <w:lang w:val="kk-KZ"/>
        </w:rPr>
      </w:pPr>
    </w:p>
    <w:p w:rsidR="007F6E18" w:rsidRDefault="007F6E18" w:rsidP="007F6E18">
      <w:pPr>
        <w:jc w:val="both"/>
        <w:rPr>
          <w:rFonts w:ascii="Times New Roman" w:hAnsi="Times New Roman" w:cs="Times New Roman"/>
          <w:b/>
          <w:sz w:val="24"/>
          <w:szCs w:val="24"/>
          <w:lang w:val="kk-KZ"/>
        </w:rPr>
      </w:pPr>
    </w:p>
    <w:p w:rsidR="007F6E18" w:rsidRDefault="007F6E18" w:rsidP="007F6E1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Алматы</w:t>
      </w:r>
      <w:r w:rsidR="004B40AA">
        <w:rPr>
          <w:rFonts w:ascii="Times New Roman" w:hAnsi="Times New Roman" w:cs="Times New Roman"/>
          <w:b/>
          <w:sz w:val="24"/>
          <w:szCs w:val="24"/>
          <w:lang w:val="kk-KZ"/>
        </w:rPr>
        <w:t xml:space="preserve"> 2023</w:t>
      </w:r>
      <w:r w:rsidRPr="00A74C07">
        <w:rPr>
          <w:rFonts w:ascii="Times New Roman" w:hAnsi="Times New Roman" w:cs="Times New Roman"/>
          <w:b/>
          <w:sz w:val="24"/>
          <w:szCs w:val="24"/>
          <w:lang w:val="kk-KZ"/>
        </w:rPr>
        <w:t xml:space="preserve"> ж.</w:t>
      </w:r>
    </w:p>
    <w:p w:rsidR="005008B2" w:rsidRDefault="005008B2" w:rsidP="007F6E18">
      <w:pPr>
        <w:pStyle w:val="ae"/>
        <w:jc w:val="center"/>
        <w:rPr>
          <w:rFonts w:ascii="Times New Roman" w:hAnsi="Times New Roman" w:cs="Times New Roman"/>
          <w:b/>
          <w:sz w:val="24"/>
          <w:szCs w:val="24"/>
          <w:lang w:val="kk-KZ"/>
        </w:rPr>
      </w:pPr>
    </w:p>
    <w:p w:rsidR="005008B2" w:rsidRPr="00A74C07" w:rsidRDefault="005008B2" w:rsidP="007F6E18">
      <w:pPr>
        <w:pStyle w:val="ae"/>
        <w:jc w:val="center"/>
        <w:rPr>
          <w:rFonts w:ascii="Times New Roman" w:hAnsi="Times New Roman" w:cs="Times New Roman"/>
          <w:b/>
          <w:sz w:val="24"/>
          <w:szCs w:val="24"/>
          <w:lang w:val="kk-KZ"/>
        </w:rPr>
      </w:pPr>
    </w:p>
    <w:p w:rsidR="009D6543" w:rsidRPr="009D6543" w:rsidRDefault="009D6543" w:rsidP="009D6543">
      <w:pPr>
        <w:widowControl w:val="0"/>
        <w:autoSpaceDE w:val="0"/>
        <w:autoSpaceDN w:val="0"/>
        <w:spacing w:before="71" w:after="0" w:line="254" w:lineRule="auto"/>
        <w:ind w:left="113" w:right="545" w:firstLine="705"/>
        <w:rPr>
          <w:rFonts w:ascii="Times New Roman" w:eastAsia="Times New Roman" w:hAnsi="Times New Roman" w:cs="Times New Roman"/>
          <w:sz w:val="24"/>
          <w:szCs w:val="24"/>
          <w:lang w:val="kk-KZ"/>
        </w:rPr>
      </w:pPr>
      <w:r w:rsidRPr="009D6543">
        <w:rPr>
          <w:rFonts w:ascii="Times New Roman" w:eastAsia="Times New Roman" w:hAnsi="Times New Roman" w:cs="Times New Roman"/>
          <w:sz w:val="24"/>
          <w:szCs w:val="24"/>
          <w:lang w:val="kk-KZ"/>
        </w:rPr>
        <w:t>Пәннің</w:t>
      </w:r>
      <w:r w:rsidRPr="009D6543">
        <w:rPr>
          <w:rFonts w:ascii="Times New Roman" w:eastAsia="Times New Roman" w:hAnsi="Times New Roman" w:cs="Times New Roman"/>
          <w:spacing w:val="9"/>
          <w:sz w:val="24"/>
          <w:szCs w:val="24"/>
          <w:lang w:val="kk-KZ"/>
        </w:rPr>
        <w:t xml:space="preserve"> </w:t>
      </w:r>
      <w:r w:rsidRPr="009D6543">
        <w:rPr>
          <w:rFonts w:ascii="Times New Roman" w:eastAsia="Times New Roman" w:hAnsi="Times New Roman" w:cs="Times New Roman"/>
          <w:sz w:val="24"/>
          <w:szCs w:val="24"/>
          <w:lang w:val="kk-KZ"/>
        </w:rPr>
        <w:t>қорытынды</w:t>
      </w:r>
      <w:r w:rsidRPr="009D6543">
        <w:rPr>
          <w:rFonts w:ascii="Times New Roman" w:eastAsia="Times New Roman" w:hAnsi="Times New Roman" w:cs="Times New Roman"/>
          <w:spacing w:val="10"/>
          <w:sz w:val="24"/>
          <w:szCs w:val="24"/>
          <w:lang w:val="kk-KZ"/>
        </w:rPr>
        <w:t xml:space="preserve"> </w:t>
      </w:r>
      <w:r w:rsidRPr="009D6543">
        <w:rPr>
          <w:rFonts w:ascii="Times New Roman" w:eastAsia="Times New Roman" w:hAnsi="Times New Roman" w:cs="Times New Roman"/>
          <w:sz w:val="24"/>
          <w:szCs w:val="24"/>
          <w:lang w:val="kk-KZ"/>
        </w:rPr>
        <w:t>емтихан</w:t>
      </w:r>
      <w:r w:rsidRPr="009D6543">
        <w:rPr>
          <w:rFonts w:ascii="Times New Roman" w:eastAsia="Times New Roman" w:hAnsi="Times New Roman" w:cs="Times New Roman"/>
          <w:spacing w:val="7"/>
          <w:sz w:val="24"/>
          <w:szCs w:val="24"/>
          <w:lang w:val="kk-KZ"/>
        </w:rPr>
        <w:t xml:space="preserve"> </w:t>
      </w:r>
      <w:r w:rsidRPr="009D6543">
        <w:rPr>
          <w:rFonts w:ascii="Times New Roman" w:eastAsia="Times New Roman" w:hAnsi="Times New Roman" w:cs="Times New Roman"/>
          <w:sz w:val="24"/>
          <w:szCs w:val="24"/>
          <w:lang w:val="kk-KZ"/>
        </w:rPr>
        <w:t>бағдарламасын</w:t>
      </w:r>
      <w:r w:rsidRPr="009D6543">
        <w:rPr>
          <w:rFonts w:ascii="Times New Roman" w:eastAsia="Times New Roman" w:hAnsi="Times New Roman" w:cs="Times New Roman"/>
          <w:spacing w:val="7"/>
          <w:sz w:val="24"/>
          <w:szCs w:val="24"/>
          <w:lang w:val="kk-KZ"/>
        </w:rPr>
        <w:t xml:space="preserve"> </w:t>
      </w:r>
      <w:r w:rsidRPr="009D6543">
        <w:rPr>
          <w:rFonts w:ascii="Times New Roman" w:eastAsia="Times New Roman" w:hAnsi="Times New Roman" w:cs="Times New Roman"/>
          <w:sz w:val="24"/>
          <w:szCs w:val="24"/>
          <w:lang w:val="kk-KZ"/>
        </w:rPr>
        <w:t>жасаған,</w:t>
      </w:r>
      <w:r w:rsidRPr="009D6543">
        <w:rPr>
          <w:rFonts w:ascii="Times New Roman" w:eastAsia="Times New Roman" w:hAnsi="Times New Roman" w:cs="Times New Roman"/>
          <w:spacing w:val="8"/>
          <w:sz w:val="24"/>
          <w:szCs w:val="24"/>
          <w:lang w:val="kk-KZ"/>
        </w:rPr>
        <w:t xml:space="preserve"> </w:t>
      </w:r>
      <w:r w:rsidRPr="009D6543">
        <w:rPr>
          <w:rFonts w:ascii="Times New Roman" w:eastAsia="Times New Roman" w:hAnsi="Times New Roman" w:cs="Times New Roman"/>
          <w:sz w:val="24"/>
          <w:szCs w:val="24"/>
          <w:lang w:val="kk-KZ"/>
        </w:rPr>
        <w:t>социол.</w:t>
      </w:r>
      <w:r w:rsidRPr="009D6543">
        <w:rPr>
          <w:rFonts w:ascii="Times New Roman" w:eastAsia="Times New Roman" w:hAnsi="Times New Roman" w:cs="Times New Roman"/>
          <w:spacing w:val="4"/>
          <w:sz w:val="24"/>
          <w:szCs w:val="24"/>
          <w:lang w:val="kk-KZ"/>
        </w:rPr>
        <w:t xml:space="preserve"> </w:t>
      </w:r>
      <w:r w:rsidRPr="009D6543">
        <w:rPr>
          <w:rFonts w:ascii="Times New Roman" w:eastAsia="Times New Roman" w:hAnsi="Times New Roman" w:cs="Times New Roman"/>
          <w:sz w:val="24"/>
          <w:szCs w:val="24"/>
          <w:lang w:val="kk-KZ"/>
        </w:rPr>
        <w:t>ғыл.</w:t>
      </w:r>
      <w:r w:rsidRPr="009D6543">
        <w:rPr>
          <w:rFonts w:ascii="Times New Roman" w:eastAsia="Times New Roman" w:hAnsi="Times New Roman" w:cs="Times New Roman"/>
          <w:spacing w:val="8"/>
          <w:sz w:val="24"/>
          <w:szCs w:val="24"/>
          <w:lang w:val="kk-KZ"/>
        </w:rPr>
        <w:t xml:space="preserve"> </w:t>
      </w:r>
      <w:r w:rsidRPr="009D6543">
        <w:rPr>
          <w:rFonts w:ascii="Times New Roman" w:eastAsia="Times New Roman" w:hAnsi="Times New Roman" w:cs="Times New Roman"/>
          <w:sz w:val="24"/>
          <w:szCs w:val="24"/>
          <w:lang w:val="kk-KZ"/>
        </w:rPr>
        <w:t>кандидаты,</w:t>
      </w:r>
      <w:r w:rsidRPr="009D6543">
        <w:rPr>
          <w:rFonts w:ascii="Times New Roman" w:eastAsia="Times New Roman" w:hAnsi="Times New Roman" w:cs="Times New Roman"/>
          <w:spacing w:val="-57"/>
          <w:sz w:val="24"/>
          <w:szCs w:val="24"/>
          <w:lang w:val="kk-KZ"/>
        </w:rPr>
        <w:t xml:space="preserve"> </w:t>
      </w:r>
      <w:r w:rsidRPr="009D6543">
        <w:rPr>
          <w:rFonts w:ascii="Times New Roman" w:eastAsia="Times New Roman" w:hAnsi="Times New Roman" w:cs="Times New Roman"/>
          <w:sz w:val="24"/>
          <w:szCs w:val="24"/>
          <w:lang w:val="kk-KZ"/>
        </w:rPr>
        <w:t>әлеуметтану</w:t>
      </w:r>
      <w:r w:rsidRPr="009D6543">
        <w:rPr>
          <w:rFonts w:ascii="Times New Roman" w:eastAsia="Times New Roman" w:hAnsi="Times New Roman" w:cs="Times New Roman"/>
          <w:spacing w:val="-8"/>
          <w:sz w:val="24"/>
          <w:szCs w:val="24"/>
          <w:lang w:val="kk-KZ"/>
        </w:rPr>
        <w:t xml:space="preserve"> </w:t>
      </w:r>
      <w:r w:rsidRPr="009D6543">
        <w:rPr>
          <w:rFonts w:ascii="Times New Roman" w:eastAsia="Times New Roman" w:hAnsi="Times New Roman" w:cs="Times New Roman"/>
          <w:sz w:val="24"/>
          <w:szCs w:val="24"/>
          <w:lang w:val="kk-KZ"/>
        </w:rPr>
        <w:t>және әлеуметтік</w:t>
      </w:r>
      <w:r w:rsidRPr="009D6543">
        <w:rPr>
          <w:rFonts w:ascii="Times New Roman" w:eastAsia="Times New Roman" w:hAnsi="Times New Roman" w:cs="Times New Roman"/>
          <w:spacing w:val="-2"/>
          <w:sz w:val="24"/>
          <w:szCs w:val="24"/>
          <w:lang w:val="kk-KZ"/>
        </w:rPr>
        <w:t xml:space="preserve"> </w:t>
      </w:r>
      <w:r w:rsidRPr="009D6543">
        <w:rPr>
          <w:rFonts w:ascii="Times New Roman" w:eastAsia="Times New Roman" w:hAnsi="Times New Roman" w:cs="Times New Roman"/>
          <w:sz w:val="24"/>
          <w:szCs w:val="24"/>
          <w:lang w:val="kk-KZ"/>
        </w:rPr>
        <w:t>жұмыс кафедрасының</w:t>
      </w:r>
      <w:r w:rsidRPr="009D6543">
        <w:rPr>
          <w:rFonts w:ascii="Times New Roman" w:eastAsia="Times New Roman" w:hAnsi="Times New Roman" w:cs="Times New Roman"/>
          <w:spacing w:val="-4"/>
          <w:sz w:val="24"/>
          <w:szCs w:val="24"/>
          <w:lang w:val="kk-KZ"/>
        </w:rPr>
        <w:t xml:space="preserve"> </w:t>
      </w:r>
      <w:r w:rsidRPr="009D6543">
        <w:rPr>
          <w:rFonts w:ascii="Times New Roman" w:eastAsia="Times New Roman" w:hAnsi="Times New Roman" w:cs="Times New Roman"/>
          <w:sz w:val="24"/>
          <w:szCs w:val="24"/>
          <w:lang w:val="kk-KZ"/>
        </w:rPr>
        <w:t>аға</w:t>
      </w:r>
      <w:r w:rsidRPr="009D6543">
        <w:rPr>
          <w:rFonts w:ascii="Times New Roman" w:eastAsia="Times New Roman" w:hAnsi="Times New Roman" w:cs="Times New Roman"/>
          <w:spacing w:val="-5"/>
          <w:sz w:val="24"/>
          <w:szCs w:val="24"/>
          <w:lang w:val="kk-KZ"/>
        </w:rPr>
        <w:t xml:space="preserve"> </w:t>
      </w:r>
      <w:r w:rsidRPr="009D6543">
        <w:rPr>
          <w:rFonts w:ascii="Times New Roman" w:eastAsia="Times New Roman" w:hAnsi="Times New Roman" w:cs="Times New Roman"/>
          <w:sz w:val="24"/>
          <w:szCs w:val="24"/>
          <w:lang w:val="kk-KZ"/>
        </w:rPr>
        <w:t>оқытушысы</w:t>
      </w:r>
      <w:r w:rsidRPr="009D6543">
        <w:rPr>
          <w:rFonts w:ascii="Times New Roman" w:eastAsia="Times New Roman" w:hAnsi="Times New Roman" w:cs="Times New Roman"/>
          <w:spacing w:val="2"/>
          <w:sz w:val="24"/>
          <w:szCs w:val="24"/>
          <w:lang w:val="kk-KZ"/>
        </w:rPr>
        <w:t xml:space="preserve"> </w:t>
      </w:r>
      <w:r w:rsidRPr="009D6543">
        <w:rPr>
          <w:rFonts w:ascii="Times New Roman" w:eastAsia="Times New Roman" w:hAnsi="Times New Roman" w:cs="Times New Roman"/>
          <w:sz w:val="24"/>
          <w:szCs w:val="24"/>
          <w:lang w:val="kk-KZ"/>
        </w:rPr>
        <w:t>Мамытканов</w:t>
      </w:r>
      <w:r w:rsidRPr="009D6543">
        <w:rPr>
          <w:rFonts w:ascii="Times New Roman" w:eastAsia="Times New Roman" w:hAnsi="Times New Roman" w:cs="Times New Roman"/>
          <w:spacing w:val="1"/>
          <w:sz w:val="24"/>
          <w:szCs w:val="24"/>
          <w:lang w:val="kk-KZ"/>
        </w:rPr>
        <w:t xml:space="preserve"> </w:t>
      </w:r>
      <w:r w:rsidRPr="009D6543">
        <w:rPr>
          <w:rFonts w:ascii="Times New Roman" w:eastAsia="Times New Roman" w:hAnsi="Times New Roman" w:cs="Times New Roman"/>
          <w:sz w:val="24"/>
          <w:szCs w:val="24"/>
          <w:lang w:val="kk-KZ"/>
        </w:rPr>
        <w:t>Д.Қ.</w:t>
      </w:r>
    </w:p>
    <w:p w:rsidR="009D6543" w:rsidRPr="009D6543" w:rsidRDefault="009D6543" w:rsidP="009D6543">
      <w:pPr>
        <w:widowControl w:val="0"/>
        <w:autoSpaceDE w:val="0"/>
        <w:autoSpaceDN w:val="0"/>
        <w:spacing w:after="0" w:line="240" w:lineRule="auto"/>
        <w:rPr>
          <w:rFonts w:ascii="Times New Roman" w:eastAsia="Times New Roman" w:hAnsi="Times New Roman" w:cs="Times New Roman"/>
          <w:sz w:val="26"/>
          <w:szCs w:val="24"/>
          <w:lang w:val="kk-KZ"/>
        </w:rPr>
      </w:pPr>
    </w:p>
    <w:p w:rsidR="009D6543" w:rsidRPr="009D6543" w:rsidRDefault="009D6543" w:rsidP="009D6543">
      <w:pPr>
        <w:widowControl w:val="0"/>
        <w:autoSpaceDE w:val="0"/>
        <w:autoSpaceDN w:val="0"/>
        <w:spacing w:after="0" w:line="240" w:lineRule="auto"/>
        <w:rPr>
          <w:rFonts w:ascii="Times New Roman" w:eastAsia="Times New Roman" w:hAnsi="Times New Roman" w:cs="Times New Roman"/>
          <w:sz w:val="26"/>
          <w:szCs w:val="24"/>
          <w:lang w:val="kk-KZ"/>
        </w:rPr>
      </w:pPr>
    </w:p>
    <w:p w:rsidR="009D6543" w:rsidRPr="009D6543" w:rsidRDefault="009D6543" w:rsidP="009D6543">
      <w:pPr>
        <w:widowControl w:val="0"/>
        <w:autoSpaceDE w:val="0"/>
        <w:autoSpaceDN w:val="0"/>
        <w:spacing w:after="0" w:line="240" w:lineRule="auto"/>
        <w:rPr>
          <w:rFonts w:ascii="Times New Roman" w:eastAsia="Times New Roman" w:hAnsi="Times New Roman" w:cs="Times New Roman"/>
          <w:sz w:val="26"/>
          <w:szCs w:val="24"/>
          <w:lang w:val="kk-KZ"/>
        </w:rPr>
      </w:pPr>
    </w:p>
    <w:p w:rsidR="009D6543" w:rsidRPr="009D6543" w:rsidRDefault="009D6543" w:rsidP="009D6543">
      <w:pPr>
        <w:widowControl w:val="0"/>
        <w:autoSpaceDE w:val="0"/>
        <w:autoSpaceDN w:val="0"/>
        <w:spacing w:after="0" w:line="240" w:lineRule="auto"/>
        <w:rPr>
          <w:rFonts w:ascii="Times New Roman" w:eastAsia="Times New Roman" w:hAnsi="Times New Roman" w:cs="Times New Roman"/>
          <w:sz w:val="26"/>
          <w:szCs w:val="24"/>
          <w:lang w:val="kk-KZ"/>
        </w:rPr>
      </w:pPr>
    </w:p>
    <w:p w:rsidR="009D6543" w:rsidRPr="009D6543" w:rsidRDefault="009D6543" w:rsidP="009D6543">
      <w:pPr>
        <w:widowControl w:val="0"/>
        <w:autoSpaceDE w:val="0"/>
        <w:autoSpaceDN w:val="0"/>
        <w:spacing w:after="0" w:line="240" w:lineRule="auto"/>
        <w:rPr>
          <w:rFonts w:ascii="Times New Roman" w:eastAsia="Times New Roman" w:hAnsi="Times New Roman" w:cs="Times New Roman"/>
          <w:sz w:val="26"/>
          <w:szCs w:val="24"/>
          <w:lang w:val="kk-KZ"/>
        </w:rPr>
      </w:pPr>
    </w:p>
    <w:p w:rsidR="009D6543" w:rsidRPr="009D6543" w:rsidRDefault="009D6543" w:rsidP="009D6543">
      <w:pPr>
        <w:widowControl w:val="0"/>
        <w:autoSpaceDE w:val="0"/>
        <w:autoSpaceDN w:val="0"/>
        <w:spacing w:after="0" w:line="240" w:lineRule="auto"/>
        <w:rPr>
          <w:rFonts w:ascii="Times New Roman" w:eastAsia="Times New Roman" w:hAnsi="Times New Roman" w:cs="Times New Roman"/>
          <w:sz w:val="26"/>
          <w:szCs w:val="24"/>
          <w:lang w:val="kk-KZ"/>
        </w:rPr>
      </w:pPr>
    </w:p>
    <w:p w:rsidR="009D6543" w:rsidRPr="009D6543" w:rsidRDefault="009D6543" w:rsidP="009D6543">
      <w:pPr>
        <w:widowControl w:val="0"/>
        <w:autoSpaceDE w:val="0"/>
        <w:autoSpaceDN w:val="0"/>
        <w:spacing w:before="176" w:after="0" w:line="240" w:lineRule="auto"/>
        <w:ind w:left="113"/>
        <w:rPr>
          <w:rFonts w:ascii="Times New Roman" w:eastAsia="Times New Roman" w:hAnsi="Times New Roman" w:cs="Times New Roman"/>
          <w:sz w:val="24"/>
          <w:szCs w:val="24"/>
          <w:lang w:val="kk-KZ"/>
        </w:rPr>
      </w:pPr>
      <w:r w:rsidRPr="009D6543">
        <w:rPr>
          <w:rFonts w:ascii="Times New Roman" w:eastAsia="Times New Roman" w:hAnsi="Times New Roman" w:cs="Times New Roman"/>
          <w:sz w:val="24"/>
          <w:szCs w:val="24"/>
          <w:lang w:val="kk-KZ"/>
        </w:rPr>
        <w:t>Әлеуметтану</w:t>
      </w:r>
      <w:r w:rsidRPr="009D6543">
        <w:rPr>
          <w:rFonts w:ascii="Times New Roman" w:eastAsia="Times New Roman" w:hAnsi="Times New Roman" w:cs="Times New Roman"/>
          <w:spacing w:val="-10"/>
          <w:sz w:val="24"/>
          <w:szCs w:val="24"/>
          <w:lang w:val="kk-KZ"/>
        </w:rPr>
        <w:t xml:space="preserve"> </w:t>
      </w:r>
      <w:r w:rsidRPr="009D6543">
        <w:rPr>
          <w:rFonts w:ascii="Times New Roman" w:eastAsia="Times New Roman" w:hAnsi="Times New Roman" w:cs="Times New Roman"/>
          <w:sz w:val="24"/>
          <w:szCs w:val="24"/>
          <w:lang w:val="kk-KZ"/>
        </w:rPr>
        <w:t>және</w:t>
      </w:r>
      <w:r w:rsidRPr="009D6543">
        <w:rPr>
          <w:rFonts w:ascii="Times New Roman" w:eastAsia="Times New Roman" w:hAnsi="Times New Roman" w:cs="Times New Roman"/>
          <w:spacing w:val="-4"/>
          <w:sz w:val="24"/>
          <w:szCs w:val="24"/>
          <w:lang w:val="kk-KZ"/>
        </w:rPr>
        <w:t xml:space="preserve"> </w:t>
      </w:r>
      <w:r w:rsidRPr="009D6543">
        <w:rPr>
          <w:rFonts w:ascii="Times New Roman" w:eastAsia="Times New Roman" w:hAnsi="Times New Roman" w:cs="Times New Roman"/>
          <w:sz w:val="24"/>
          <w:szCs w:val="24"/>
          <w:lang w:val="kk-KZ"/>
        </w:rPr>
        <w:t>әлеуметтік</w:t>
      </w:r>
      <w:r w:rsidRPr="009D6543">
        <w:rPr>
          <w:rFonts w:ascii="Times New Roman" w:eastAsia="Times New Roman" w:hAnsi="Times New Roman" w:cs="Times New Roman"/>
          <w:spacing w:val="-4"/>
          <w:sz w:val="24"/>
          <w:szCs w:val="24"/>
          <w:lang w:val="kk-KZ"/>
        </w:rPr>
        <w:t xml:space="preserve"> </w:t>
      </w:r>
      <w:r w:rsidRPr="009D6543">
        <w:rPr>
          <w:rFonts w:ascii="Times New Roman" w:eastAsia="Times New Roman" w:hAnsi="Times New Roman" w:cs="Times New Roman"/>
          <w:sz w:val="24"/>
          <w:szCs w:val="24"/>
          <w:lang w:val="kk-KZ"/>
        </w:rPr>
        <w:t>жұмыс</w:t>
      </w:r>
      <w:r w:rsidRPr="009D6543">
        <w:rPr>
          <w:rFonts w:ascii="Times New Roman" w:eastAsia="Times New Roman" w:hAnsi="Times New Roman" w:cs="Times New Roman"/>
          <w:spacing w:val="-3"/>
          <w:sz w:val="24"/>
          <w:szCs w:val="24"/>
          <w:lang w:val="kk-KZ"/>
        </w:rPr>
        <w:t xml:space="preserve"> </w:t>
      </w:r>
      <w:r w:rsidRPr="009D6543">
        <w:rPr>
          <w:rFonts w:ascii="Times New Roman" w:eastAsia="Times New Roman" w:hAnsi="Times New Roman" w:cs="Times New Roman"/>
          <w:sz w:val="24"/>
          <w:szCs w:val="24"/>
          <w:lang w:val="kk-KZ"/>
        </w:rPr>
        <w:t>кафедрасының</w:t>
      </w:r>
      <w:r w:rsidRPr="009D6543">
        <w:rPr>
          <w:rFonts w:ascii="Times New Roman" w:eastAsia="Times New Roman" w:hAnsi="Times New Roman" w:cs="Times New Roman"/>
          <w:spacing w:val="-6"/>
          <w:sz w:val="24"/>
          <w:szCs w:val="24"/>
          <w:lang w:val="kk-KZ"/>
        </w:rPr>
        <w:t xml:space="preserve"> </w:t>
      </w:r>
      <w:r w:rsidRPr="009D6543">
        <w:rPr>
          <w:rFonts w:ascii="Times New Roman" w:eastAsia="Times New Roman" w:hAnsi="Times New Roman" w:cs="Times New Roman"/>
          <w:sz w:val="24"/>
          <w:szCs w:val="24"/>
          <w:lang w:val="kk-KZ"/>
        </w:rPr>
        <w:t>мәжілісінде</w:t>
      </w:r>
      <w:r w:rsidRPr="009D6543">
        <w:rPr>
          <w:rFonts w:ascii="Times New Roman" w:eastAsia="Times New Roman" w:hAnsi="Times New Roman" w:cs="Times New Roman"/>
          <w:spacing w:val="-3"/>
          <w:sz w:val="24"/>
          <w:szCs w:val="24"/>
          <w:lang w:val="kk-KZ"/>
        </w:rPr>
        <w:t xml:space="preserve"> </w:t>
      </w:r>
      <w:r w:rsidRPr="009D6543">
        <w:rPr>
          <w:rFonts w:ascii="Times New Roman" w:eastAsia="Times New Roman" w:hAnsi="Times New Roman" w:cs="Times New Roman"/>
          <w:sz w:val="24"/>
          <w:szCs w:val="24"/>
          <w:lang w:val="kk-KZ"/>
        </w:rPr>
        <w:t>қаралып</w:t>
      </w:r>
      <w:r w:rsidRPr="009D6543">
        <w:rPr>
          <w:rFonts w:ascii="Times New Roman" w:eastAsia="Times New Roman" w:hAnsi="Times New Roman" w:cs="Times New Roman"/>
          <w:spacing w:val="-2"/>
          <w:sz w:val="24"/>
          <w:szCs w:val="24"/>
          <w:lang w:val="kk-KZ"/>
        </w:rPr>
        <w:t xml:space="preserve"> </w:t>
      </w:r>
      <w:r w:rsidRPr="009D6543">
        <w:rPr>
          <w:rFonts w:ascii="Times New Roman" w:eastAsia="Times New Roman" w:hAnsi="Times New Roman" w:cs="Times New Roman"/>
          <w:sz w:val="24"/>
          <w:szCs w:val="24"/>
          <w:lang w:val="kk-KZ"/>
        </w:rPr>
        <w:t>ұсынылды.</w:t>
      </w:r>
    </w:p>
    <w:p w:rsidR="009D6543" w:rsidRPr="009D6543" w:rsidRDefault="009D6543" w:rsidP="009D6543">
      <w:pPr>
        <w:widowControl w:val="0"/>
        <w:autoSpaceDE w:val="0"/>
        <w:autoSpaceDN w:val="0"/>
        <w:spacing w:after="0" w:line="240" w:lineRule="auto"/>
        <w:rPr>
          <w:rFonts w:ascii="Times New Roman" w:eastAsia="Times New Roman" w:hAnsi="Times New Roman" w:cs="Times New Roman"/>
          <w:sz w:val="26"/>
          <w:szCs w:val="24"/>
          <w:lang w:val="kk-KZ"/>
        </w:rPr>
      </w:pPr>
    </w:p>
    <w:p w:rsidR="009D6543" w:rsidRPr="009D6543" w:rsidRDefault="009D6543" w:rsidP="009D6543">
      <w:pPr>
        <w:widowControl w:val="0"/>
        <w:autoSpaceDE w:val="0"/>
        <w:autoSpaceDN w:val="0"/>
        <w:spacing w:before="5" w:after="0" w:line="240" w:lineRule="auto"/>
        <w:rPr>
          <w:rFonts w:ascii="Times New Roman" w:eastAsia="Times New Roman" w:hAnsi="Times New Roman" w:cs="Times New Roman"/>
          <w:sz w:val="28"/>
          <w:szCs w:val="24"/>
          <w:lang w:val="kk-KZ"/>
        </w:rPr>
      </w:pPr>
    </w:p>
    <w:p w:rsidR="009D6543" w:rsidRPr="009D6543" w:rsidRDefault="009D6543" w:rsidP="009D6543">
      <w:pPr>
        <w:widowControl w:val="0"/>
        <w:tabs>
          <w:tab w:val="left" w:pos="592"/>
        </w:tabs>
        <w:autoSpaceDE w:val="0"/>
        <w:autoSpaceDN w:val="0"/>
        <w:spacing w:after="0" w:line="240" w:lineRule="auto"/>
        <w:ind w:left="113"/>
        <w:rPr>
          <w:rFonts w:ascii="Times New Roman" w:eastAsia="Times New Roman" w:hAnsi="Times New Roman" w:cs="Times New Roman"/>
          <w:sz w:val="24"/>
          <w:szCs w:val="24"/>
          <w:lang w:val="kk-KZ"/>
        </w:rPr>
      </w:pPr>
      <w:r w:rsidRPr="009D6543">
        <w:rPr>
          <w:rFonts w:ascii="Times New Roman" w:eastAsia="Times New Roman" w:hAnsi="Times New Roman" w:cs="Times New Roman"/>
          <w:sz w:val="24"/>
          <w:szCs w:val="24"/>
          <w:lang w:val="kk-KZ"/>
        </w:rPr>
        <w:t>«</w:t>
      </w:r>
      <w:r w:rsidRPr="009D6543">
        <w:rPr>
          <w:rFonts w:ascii="Times New Roman" w:eastAsia="Times New Roman" w:hAnsi="Times New Roman" w:cs="Times New Roman"/>
          <w:sz w:val="24"/>
          <w:szCs w:val="24"/>
          <w:u w:val="single"/>
          <w:lang w:val="kk-KZ"/>
        </w:rPr>
        <w:tab/>
      </w:r>
      <w:r w:rsidRPr="009D6543">
        <w:rPr>
          <w:rFonts w:ascii="Times New Roman" w:eastAsia="Times New Roman" w:hAnsi="Times New Roman" w:cs="Times New Roman"/>
          <w:sz w:val="24"/>
          <w:szCs w:val="24"/>
          <w:lang w:val="kk-KZ"/>
        </w:rPr>
        <w:t>»</w:t>
      </w:r>
      <w:r w:rsidRPr="009D6543">
        <w:rPr>
          <w:rFonts w:ascii="Times New Roman" w:eastAsia="Times New Roman" w:hAnsi="Times New Roman" w:cs="Times New Roman"/>
          <w:spacing w:val="-5"/>
          <w:sz w:val="24"/>
          <w:szCs w:val="24"/>
          <w:lang w:val="kk-KZ"/>
        </w:rPr>
        <w:t xml:space="preserve"> </w:t>
      </w:r>
      <w:r w:rsidRPr="009D6543">
        <w:rPr>
          <w:rFonts w:ascii="Times New Roman" w:eastAsia="Times New Roman" w:hAnsi="Times New Roman" w:cs="Times New Roman"/>
          <w:sz w:val="24"/>
          <w:szCs w:val="24"/>
          <w:lang w:val="kk-KZ"/>
        </w:rPr>
        <w:t>________2023 ж.,</w:t>
      </w:r>
      <w:r w:rsidRPr="009D6543">
        <w:rPr>
          <w:rFonts w:ascii="Times New Roman" w:eastAsia="Times New Roman" w:hAnsi="Times New Roman" w:cs="Times New Roman"/>
          <w:spacing w:val="5"/>
          <w:sz w:val="24"/>
          <w:szCs w:val="24"/>
          <w:lang w:val="kk-KZ"/>
        </w:rPr>
        <w:t xml:space="preserve"> </w:t>
      </w:r>
      <w:r w:rsidRPr="009D6543">
        <w:rPr>
          <w:rFonts w:ascii="Times New Roman" w:eastAsia="Times New Roman" w:hAnsi="Times New Roman" w:cs="Times New Roman"/>
          <w:sz w:val="24"/>
          <w:szCs w:val="24"/>
          <w:lang w:val="kk-KZ"/>
        </w:rPr>
        <w:t>хаттама</w:t>
      </w:r>
      <w:r w:rsidRPr="009D6543">
        <w:rPr>
          <w:rFonts w:ascii="Times New Roman" w:eastAsia="Times New Roman" w:hAnsi="Times New Roman" w:cs="Times New Roman"/>
          <w:spacing w:val="-1"/>
          <w:sz w:val="24"/>
          <w:szCs w:val="24"/>
          <w:lang w:val="kk-KZ"/>
        </w:rPr>
        <w:t xml:space="preserve"> </w:t>
      </w:r>
      <w:r w:rsidRPr="009D6543">
        <w:rPr>
          <w:rFonts w:ascii="Times New Roman" w:eastAsia="Times New Roman" w:hAnsi="Times New Roman" w:cs="Times New Roman"/>
          <w:sz w:val="24"/>
          <w:szCs w:val="24"/>
          <w:lang w:val="kk-KZ"/>
        </w:rPr>
        <w:t>№_</w:t>
      </w:r>
    </w:p>
    <w:p w:rsidR="009D6543" w:rsidRPr="009D6543" w:rsidRDefault="009D6543" w:rsidP="009D6543">
      <w:pPr>
        <w:widowControl w:val="0"/>
        <w:autoSpaceDE w:val="0"/>
        <w:autoSpaceDN w:val="0"/>
        <w:spacing w:after="0" w:line="240" w:lineRule="auto"/>
        <w:rPr>
          <w:rFonts w:ascii="Times New Roman" w:eastAsia="Times New Roman" w:hAnsi="Times New Roman" w:cs="Times New Roman"/>
          <w:sz w:val="20"/>
          <w:szCs w:val="24"/>
          <w:lang w:val="kk-KZ"/>
        </w:rPr>
      </w:pPr>
    </w:p>
    <w:p w:rsidR="009D6543" w:rsidRPr="009D6543" w:rsidRDefault="009D6543" w:rsidP="009D6543">
      <w:pPr>
        <w:widowControl w:val="0"/>
        <w:autoSpaceDE w:val="0"/>
        <w:autoSpaceDN w:val="0"/>
        <w:spacing w:before="1" w:after="0" w:line="240" w:lineRule="auto"/>
        <w:rPr>
          <w:rFonts w:ascii="Times New Roman" w:eastAsia="Times New Roman" w:hAnsi="Times New Roman" w:cs="Times New Roman"/>
          <w:sz w:val="27"/>
          <w:szCs w:val="24"/>
          <w:lang w:val="kk-KZ"/>
        </w:rPr>
      </w:pPr>
    </w:p>
    <w:p w:rsidR="009D6543" w:rsidRPr="009D6543" w:rsidRDefault="009D6543" w:rsidP="009D6543">
      <w:pPr>
        <w:widowControl w:val="0"/>
        <w:tabs>
          <w:tab w:val="left" w:pos="2606"/>
          <w:tab w:val="left" w:pos="4701"/>
          <w:tab w:val="left" w:pos="4943"/>
        </w:tabs>
        <w:autoSpaceDE w:val="0"/>
        <w:autoSpaceDN w:val="0"/>
        <w:spacing w:before="90" w:after="0" w:line="240" w:lineRule="auto"/>
        <w:ind w:left="113"/>
        <w:rPr>
          <w:rFonts w:ascii="Times New Roman" w:eastAsia="Times New Roman" w:hAnsi="Times New Roman" w:cs="Times New Roman"/>
          <w:sz w:val="24"/>
          <w:szCs w:val="24"/>
          <w:lang w:val="kk-KZ"/>
        </w:rPr>
      </w:pPr>
      <w:r w:rsidRPr="009D6543">
        <w:rPr>
          <w:rFonts w:ascii="Times New Roman" w:eastAsia="Times New Roman" w:hAnsi="Times New Roman" w:cs="Times New Roman"/>
          <w:sz w:val="24"/>
          <w:szCs w:val="24"/>
          <w:lang w:val="kk-KZ"/>
        </w:rPr>
        <w:t>Кафедра</w:t>
      </w:r>
      <w:r w:rsidRPr="009D6543">
        <w:rPr>
          <w:rFonts w:ascii="Times New Roman" w:eastAsia="Times New Roman" w:hAnsi="Times New Roman" w:cs="Times New Roman"/>
          <w:spacing w:val="-3"/>
          <w:sz w:val="24"/>
          <w:szCs w:val="24"/>
          <w:lang w:val="kk-KZ"/>
        </w:rPr>
        <w:t xml:space="preserve"> </w:t>
      </w:r>
      <w:r w:rsidRPr="009D6543">
        <w:rPr>
          <w:rFonts w:ascii="Times New Roman" w:eastAsia="Times New Roman" w:hAnsi="Times New Roman" w:cs="Times New Roman"/>
          <w:sz w:val="24"/>
          <w:szCs w:val="24"/>
          <w:lang w:val="kk-KZ"/>
        </w:rPr>
        <w:t>меңгерушісі</w:t>
      </w:r>
      <w:r w:rsidRPr="009D6543">
        <w:rPr>
          <w:rFonts w:ascii="Times New Roman" w:eastAsia="Times New Roman" w:hAnsi="Times New Roman" w:cs="Times New Roman"/>
          <w:sz w:val="24"/>
          <w:szCs w:val="24"/>
          <w:lang w:val="kk-KZ"/>
        </w:rPr>
        <w:tab/>
      </w:r>
      <w:r w:rsidRPr="009D6543">
        <w:rPr>
          <w:rFonts w:ascii="Times New Roman" w:eastAsia="Times New Roman" w:hAnsi="Times New Roman" w:cs="Times New Roman"/>
          <w:sz w:val="24"/>
          <w:szCs w:val="24"/>
          <w:u w:val="single"/>
          <w:lang w:val="kk-KZ"/>
        </w:rPr>
        <w:t xml:space="preserve"> </w:t>
      </w:r>
      <w:r w:rsidRPr="009D6543">
        <w:rPr>
          <w:rFonts w:ascii="Times New Roman" w:eastAsia="Times New Roman" w:hAnsi="Times New Roman" w:cs="Times New Roman"/>
          <w:sz w:val="24"/>
          <w:szCs w:val="24"/>
          <w:u w:val="single"/>
          <w:lang w:val="kk-KZ"/>
        </w:rPr>
        <w:tab/>
      </w:r>
      <w:r w:rsidRPr="009D6543">
        <w:rPr>
          <w:rFonts w:ascii="Times New Roman" w:eastAsia="Times New Roman" w:hAnsi="Times New Roman" w:cs="Times New Roman"/>
          <w:sz w:val="24"/>
          <w:szCs w:val="24"/>
          <w:lang w:val="kk-KZ"/>
        </w:rPr>
        <w:tab/>
        <w:t>Әбдірайымова</w:t>
      </w:r>
      <w:r w:rsidRPr="009D6543">
        <w:rPr>
          <w:rFonts w:ascii="Times New Roman" w:eastAsia="Times New Roman" w:hAnsi="Times New Roman" w:cs="Times New Roman"/>
          <w:spacing w:val="-4"/>
          <w:sz w:val="24"/>
          <w:szCs w:val="24"/>
          <w:lang w:val="kk-KZ"/>
        </w:rPr>
        <w:t xml:space="preserve"> </w:t>
      </w:r>
      <w:r w:rsidRPr="009D6543">
        <w:rPr>
          <w:rFonts w:ascii="Times New Roman" w:eastAsia="Times New Roman" w:hAnsi="Times New Roman" w:cs="Times New Roman"/>
          <w:sz w:val="24"/>
          <w:szCs w:val="24"/>
          <w:lang w:val="kk-KZ"/>
        </w:rPr>
        <w:t>Г.С.</w:t>
      </w:r>
    </w:p>
    <w:p w:rsidR="007F6E18" w:rsidRDefault="007F6E18" w:rsidP="007F6E18">
      <w:pPr>
        <w:ind w:firstLine="567"/>
        <w:jc w:val="both"/>
        <w:rPr>
          <w:rFonts w:ascii="Times New Roman" w:hAnsi="Times New Roman" w:cs="Times New Roman"/>
          <w:color w:val="000000" w:themeColor="text1"/>
          <w:sz w:val="28"/>
          <w:szCs w:val="28"/>
          <w:lang w:val="kk-KZ"/>
        </w:rPr>
      </w:pPr>
      <w:bookmarkStart w:id="4" w:name="_GoBack"/>
      <w:bookmarkEnd w:id="4"/>
    </w:p>
    <w:p w:rsidR="007F6E18" w:rsidRDefault="007F6E18" w:rsidP="007F6E18">
      <w:pPr>
        <w:ind w:firstLine="567"/>
        <w:jc w:val="both"/>
        <w:rPr>
          <w:rFonts w:ascii="Times New Roman" w:hAnsi="Times New Roman" w:cs="Times New Roman"/>
          <w:color w:val="000000" w:themeColor="text1"/>
          <w:sz w:val="28"/>
          <w:szCs w:val="28"/>
          <w:lang w:val="kk-KZ"/>
        </w:rPr>
      </w:pPr>
    </w:p>
    <w:p w:rsidR="007F6E18" w:rsidRDefault="007F6E18" w:rsidP="007F6E18">
      <w:pPr>
        <w:ind w:firstLine="567"/>
        <w:jc w:val="both"/>
        <w:rPr>
          <w:rFonts w:ascii="Times New Roman" w:hAnsi="Times New Roman" w:cs="Times New Roman"/>
          <w:color w:val="000000" w:themeColor="text1"/>
          <w:sz w:val="28"/>
          <w:szCs w:val="28"/>
          <w:lang w:val="kk-KZ"/>
        </w:rPr>
      </w:pPr>
    </w:p>
    <w:p w:rsidR="007F6E18" w:rsidRDefault="007F6E18" w:rsidP="00D00743">
      <w:pPr>
        <w:keepNext/>
        <w:keepLines/>
        <w:spacing w:after="0" w:line="240" w:lineRule="auto"/>
        <w:jc w:val="center"/>
        <w:outlineLvl w:val="0"/>
        <w:rPr>
          <w:rFonts w:ascii="Times New Roman" w:eastAsia="Times New Roman" w:hAnsi="Times New Roman" w:cs="Times New Roman"/>
          <w:b/>
          <w:caps/>
          <w:color w:val="365F91" w:themeColor="accent1" w:themeShade="BF"/>
          <w:sz w:val="24"/>
          <w:szCs w:val="24"/>
          <w:lang w:val="kk-KZ" w:eastAsia="ru-RU"/>
        </w:rPr>
      </w:pPr>
    </w:p>
    <w:p w:rsidR="007F6E18" w:rsidRDefault="007F6E18" w:rsidP="00D00743">
      <w:pPr>
        <w:keepNext/>
        <w:keepLines/>
        <w:spacing w:after="0" w:line="240" w:lineRule="auto"/>
        <w:jc w:val="center"/>
        <w:outlineLvl w:val="0"/>
        <w:rPr>
          <w:rFonts w:ascii="Times New Roman" w:eastAsia="Times New Roman" w:hAnsi="Times New Roman" w:cs="Times New Roman"/>
          <w:b/>
          <w:caps/>
          <w:color w:val="365F91" w:themeColor="accent1" w:themeShade="BF"/>
          <w:sz w:val="24"/>
          <w:szCs w:val="24"/>
          <w:lang w:val="kk-KZ" w:eastAsia="ru-RU"/>
        </w:rPr>
      </w:pPr>
    </w:p>
    <w:p w:rsidR="007F6E18" w:rsidRDefault="007F6E18" w:rsidP="00D00743">
      <w:pPr>
        <w:keepNext/>
        <w:keepLines/>
        <w:spacing w:after="0" w:line="240" w:lineRule="auto"/>
        <w:jc w:val="center"/>
        <w:outlineLvl w:val="0"/>
        <w:rPr>
          <w:rFonts w:ascii="Times New Roman" w:eastAsia="Times New Roman" w:hAnsi="Times New Roman" w:cs="Times New Roman"/>
          <w:b/>
          <w:caps/>
          <w:color w:val="365F91" w:themeColor="accent1" w:themeShade="BF"/>
          <w:sz w:val="24"/>
          <w:szCs w:val="24"/>
          <w:lang w:val="kk-KZ" w:eastAsia="ru-RU"/>
        </w:rPr>
      </w:pPr>
    </w:p>
    <w:p w:rsidR="007F6E18" w:rsidRDefault="007F6E18" w:rsidP="00D00743">
      <w:pPr>
        <w:keepNext/>
        <w:keepLines/>
        <w:spacing w:after="0" w:line="240" w:lineRule="auto"/>
        <w:jc w:val="center"/>
        <w:outlineLvl w:val="0"/>
        <w:rPr>
          <w:rFonts w:ascii="Times New Roman" w:eastAsia="Times New Roman" w:hAnsi="Times New Roman" w:cs="Times New Roman"/>
          <w:b/>
          <w:caps/>
          <w:color w:val="365F91" w:themeColor="accent1" w:themeShade="BF"/>
          <w:sz w:val="24"/>
          <w:szCs w:val="24"/>
          <w:lang w:val="kk-KZ" w:eastAsia="ru-RU"/>
        </w:rPr>
      </w:pPr>
    </w:p>
    <w:p w:rsidR="00376884" w:rsidRPr="00A74C07" w:rsidRDefault="00D00743" w:rsidP="00D00743">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A74C07">
        <w:rPr>
          <w:rFonts w:ascii="Times New Roman" w:eastAsia="Times New Roman" w:hAnsi="Times New Roman" w:cs="Times New Roman"/>
          <w:b/>
          <w:caps/>
          <w:color w:val="365F91" w:themeColor="accent1" w:themeShade="BF"/>
          <w:sz w:val="24"/>
          <w:szCs w:val="24"/>
          <w:lang w:val="kk-KZ" w:eastAsia="ru-RU"/>
        </w:rPr>
        <w:br/>
      </w:r>
    </w:p>
    <w:p w:rsidR="00D00743" w:rsidRPr="00A74C07" w:rsidRDefault="00D00743" w:rsidP="00D00743">
      <w:pPr>
        <w:spacing w:after="0"/>
        <w:jc w:val="center"/>
        <w:rPr>
          <w:rFonts w:ascii="Times New Roman" w:eastAsia="Times New Roman" w:hAnsi="Times New Roman" w:cs="Times New Roman"/>
          <w:sz w:val="24"/>
          <w:szCs w:val="24"/>
          <w:lang w:val="kk-KZ" w:eastAsia="ru-RU"/>
        </w:rPr>
      </w:pPr>
    </w:p>
    <w:p w:rsidR="00D00743" w:rsidRPr="00A74C07" w:rsidRDefault="00D00743" w:rsidP="00D00743">
      <w:pPr>
        <w:spacing w:after="0"/>
        <w:jc w:val="center"/>
        <w:rPr>
          <w:rFonts w:ascii="Times New Roman" w:eastAsia="Times New Roman" w:hAnsi="Times New Roman" w:cs="Times New Roman"/>
          <w:sz w:val="24"/>
          <w:szCs w:val="24"/>
          <w:lang w:val="kk-KZ" w:eastAsia="ru-RU"/>
        </w:rPr>
      </w:pPr>
    </w:p>
    <w:p w:rsidR="00D00743" w:rsidRPr="00A74C07" w:rsidRDefault="00D00743" w:rsidP="00D00743">
      <w:pPr>
        <w:spacing w:after="0"/>
        <w:jc w:val="center"/>
        <w:rPr>
          <w:rFonts w:ascii="Times New Roman" w:eastAsia="Times New Roman" w:hAnsi="Times New Roman" w:cs="Times New Roman"/>
          <w:sz w:val="24"/>
          <w:szCs w:val="24"/>
          <w:lang w:val="kk-KZ" w:eastAsia="ru-RU"/>
        </w:rPr>
      </w:pPr>
    </w:p>
    <w:p w:rsidR="0020492B" w:rsidRPr="00A74C07" w:rsidRDefault="0020492B" w:rsidP="00D00743">
      <w:pPr>
        <w:spacing w:after="0"/>
        <w:jc w:val="center"/>
        <w:rPr>
          <w:rFonts w:ascii="Times New Roman" w:eastAsia="Times New Roman" w:hAnsi="Times New Roman" w:cs="Times New Roman"/>
          <w:sz w:val="24"/>
          <w:szCs w:val="24"/>
          <w:lang w:val="kk-KZ" w:eastAsia="ru-RU"/>
        </w:rPr>
      </w:pPr>
    </w:p>
    <w:p w:rsidR="0020492B" w:rsidRPr="00A74C07" w:rsidRDefault="0020492B" w:rsidP="00D00743">
      <w:pPr>
        <w:spacing w:after="0"/>
        <w:jc w:val="center"/>
        <w:rPr>
          <w:rFonts w:ascii="Times New Roman" w:eastAsia="Times New Roman" w:hAnsi="Times New Roman" w:cs="Times New Roman"/>
          <w:sz w:val="24"/>
          <w:szCs w:val="24"/>
          <w:lang w:val="kk-KZ" w:eastAsia="ru-RU"/>
        </w:rPr>
      </w:pPr>
    </w:p>
    <w:p w:rsidR="000654BE" w:rsidRPr="00A74C07" w:rsidRDefault="000654BE" w:rsidP="000654BE">
      <w:pPr>
        <w:pStyle w:val="ae"/>
        <w:rPr>
          <w:rFonts w:ascii="Times New Roman" w:hAnsi="Times New Roman" w:cs="Times New Roman"/>
          <w:b/>
          <w:sz w:val="24"/>
          <w:szCs w:val="24"/>
          <w:lang w:val="kk-KZ"/>
        </w:rPr>
      </w:pPr>
    </w:p>
    <w:p w:rsidR="000654BE" w:rsidRPr="00A74C07" w:rsidRDefault="000654BE" w:rsidP="000654BE">
      <w:pPr>
        <w:pStyle w:val="ae"/>
        <w:rPr>
          <w:rFonts w:ascii="Times New Roman" w:hAnsi="Times New Roman" w:cs="Times New Roman"/>
          <w:b/>
          <w:sz w:val="24"/>
          <w:szCs w:val="24"/>
          <w:lang w:val="kk-KZ"/>
        </w:rPr>
      </w:pPr>
    </w:p>
    <w:p w:rsidR="000654BE" w:rsidRPr="00A74C07" w:rsidRDefault="000654BE" w:rsidP="000654BE">
      <w:pPr>
        <w:pStyle w:val="ae"/>
        <w:rPr>
          <w:rFonts w:ascii="Times New Roman" w:hAnsi="Times New Roman" w:cs="Times New Roman"/>
          <w:b/>
          <w:sz w:val="24"/>
          <w:szCs w:val="24"/>
          <w:lang w:val="kk-KZ"/>
        </w:rPr>
      </w:pPr>
    </w:p>
    <w:p w:rsidR="000654BE" w:rsidRPr="00A74C07" w:rsidRDefault="000654BE" w:rsidP="000654BE">
      <w:pPr>
        <w:pStyle w:val="ae"/>
        <w:rPr>
          <w:rFonts w:ascii="Times New Roman" w:hAnsi="Times New Roman" w:cs="Times New Roman"/>
          <w:b/>
          <w:sz w:val="24"/>
          <w:szCs w:val="24"/>
          <w:lang w:val="kk-KZ"/>
        </w:rPr>
      </w:pPr>
    </w:p>
    <w:p w:rsidR="00D00743" w:rsidRPr="00A74C07" w:rsidRDefault="00D00743" w:rsidP="00D00743">
      <w:pPr>
        <w:spacing w:after="0"/>
        <w:jc w:val="center"/>
        <w:rPr>
          <w:rFonts w:ascii="Times New Roman" w:eastAsia="Times New Roman" w:hAnsi="Times New Roman" w:cs="Times New Roman"/>
          <w:sz w:val="24"/>
          <w:szCs w:val="24"/>
          <w:lang w:val="kk-KZ" w:eastAsia="ru-RU"/>
        </w:rPr>
      </w:pPr>
    </w:p>
    <w:p w:rsidR="00D00743" w:rsidRPr="00A74C07" w:rsidRDefault="00D00743" w:rsidP="00D00743">
      <w:pPr>
        <w:spacing w:after="0"/>
        <w:jc w:val="center"/>
        <w:rPr>
          <w:rFonts w:ascii="Times New Roman" w:eastAsia="Times New Roman" w:hAnsi="Times New Roman" w:cs="Times New Roman"/>
          <w:sz w:val="24"/>
          <w:szCs w:val="24"/>
          <w:lang w:val="kk-KZ" w:eastAsia="ru-RU"/>
        </w:rPr>
      </w:pPr>
    </w:p>
    <w:p w:rsidR="00D00743" w:rsidRDefault="00D00743" w:rsidP="00D00743">
      <w:pPr>
        <w:spacing w:after="0"/>
        <w:jc w:val="center"/>
        <w:rPr>
          <w:rFonts w:ascii="Times New Roman" w:eastAsia="Times New Roman" w:hAnsi="Times New Roman" w:cs="Times New Roman"/>
          <w:sz w:val="24"/>
          <w:szCs w:val="24"/>
          <w:lang w:val="kk-KZ" w:eastAsia="ru-RU"/>
        </w:rPr>
      </w:pPr>
    </w:p>
    <w:p w:rsidR="007F6E18" w:rsidRDefault="007F6E18" w:rsidP="00D00743">
      <w:pPr>
        <w:spacing w:after="0"/>
        <w:jc w:val="center"/>
        <w:rPr>
          <w:rFonts w:ascii="Times New Roman" w:eastAsia="Times New Roman" w:hAnsi="Times New Roman" w:cs="Times New Roman"/>
          <w:sz w:val="24"/>
          <w:szCs w:val="24"/>
          <w:lang w:val="kk-KZ" w:eastAsia="ru-RU"/>
        </w:rPr>
      </w:pPr>
    </w:p>
    <w:p w:rsidR="007F6E18" w:rsidRDefault="007F6E18" w:rsidP="00D00743">
      <w:pPr>
        <w:spacing w:after="0"/>
        <w:jc w:val="center"/>
        <w:rPr>
          <w:rFonts w:ascii="Times New Roman" w:eastAsia="Times New Roman" w:hAnsi="Times New Roman" w:cs="Times New Roman"/>
          <w:sz w:val="24"/>
          <w:szCs w:val="24"/>
          <w:lang w:val="kk-KZ" w:eastAsia="ru-RU"/>
        </w:rPr>
      </w:pPr>
    </w:p>
    <w:p w:rsidR="007F6E18" w:rsidRDefault="007F6E18" w:rsidP="00D00743">
      <w:pPr>
        <w:spacing w:after="0"/>
        <w:jc w:val="center"/>
        <w:rPr>
          <w:rFonts w:ascii="Times New Roman" w:eastAsia="Times New Roman" w:hAnsi="Times New Roman" w:cs="Times New Roman"/>
          <w:sz w:val="24"/>
          <w:szCs w:val="24"/>
          <w:lang w:val="kk-KZ" w:eastAsia="ru-RU"/>
        </w:rPr>
      </w:pPr>
    </w:p>
    <w:p w:rsidR="007F6E18" w:rsidRDefault="007F6E18" w:rsidP="00D00743">
      <w:pPr>
        <w:spacing w:after="0"/>
        <w:jc w:val="center"/>
        <w:rPr>
          <w:rFonts w:ascii="Times New Roman" w:eastAsia="Times New Roman" w:hAnsi="Times New Roman" w:cs="Times New Roman"/>
          <w:sz w:val="24"/>
          <w:szCs w:val="24"/>
          <w:lang w:val="kk-KZ" w:eastAsia="ru-RU"/>
        </w:rPr>
      </w:pPr>
    </w:p>
    <w:p w:rsidR="007F6E18" w:rsidRDefault="007F6E18" w:rsidP="00D00743">
      <w:pPr>
        <w:spacing w:after="0"/>
        <w:jc w:val="center"/>
        <w:rPr>
          <w:rFonts w:ascii="Times New Roman" w:eastAsia="Times New Roman" w:hAnsi="Times New Roman" w:cs="Times New Roman"/>
          <w:sz w:val="24"/>
          <w:szCs w:val="24"/>
          <w:lang w:val="kk-KZ" w:eastAsia="ru-RU"/>
        </w:rPr>
      </w:pPr>
    </w:p>
    <w:p w:rsidR="005008B2" w:rsidRDefault="005008B2" w:rsidP="00D00743">
      <w:pPr>
        <w:spacing w:after="0"/>
        <w:jc w:val="center"/>
        <w:rPr>
          <w:rFonts w:ascii="Times New Roman" w:eastAsia="Times New Roman" w:hAnsi="Times New Roman" w:cs="Times New Roman"/>
          <w:sz w:val="24"/>
          <w:szCs w:val="24"/>
          <w:lang w:val="kk-KZ" w:eastAsia="ru-RU"/>
        </w:rPr>
      </w:pPr>
    </w:p>
    <w:p w:rsidR="007F6E18" w:rsidRPr="00A74C07" w:rsidRDefault="007F6E18" w:rsidP="00D00743">
      <w:pPr>
        <w:spacing w:after="0"/>
        <w:jc w:val="center"/>
        <w:rPr>
          <w:rFonts w:ascii="Times New Roman" w:eastAsia="Times New Roman" w:hAnsi="Times New Roman" w:cs="Times New Roman"/>
          <w:sz w:val="24"/>
          <w:szCs w:val="24"/>
          <w:lang w:val="kk-KZ" w:eastAsia="ru-RU"/>
        </w:rPr>
      </w:pPr>
    </w:p>
    <w:p w:rsidR="005149E6" w:rsidRPr="005149E6" w:rsidRDefault="00123915" w:rsidP="005149E6">
      <w:pPr>
        <w:tabs>
          <w:tab w:val="left" w:pos="3585"/>
          <w:tab w:val="center" w:pos="4677"/>
        </w:tabs>
        <w:jc w:val="center"/>
        <w:rPr>
          <w:rFonts w:ascii="Times New Roman" w:hAnsi="Times New Roman" w:cs="Times New Roman"/>
          <w:b/>
          <w:sz w:val="28"/>
          <w:szCs w:val="28"/>
          <w:lang w:val="kk-KZ"/>
        </w:rPr>
      </w:pPr>
      <w:r w:rsidRPr="005149E6">
        <w:rPr>
          <w:rFonts w:ascii="Times New Roman" w:hAnsi="Times New Roman" w:cs="Times New Roman"/>
          <w:b/>
          <w:sz w:val="28"/>
          <w:szCs w:val="28"/>
          <w:lang w:val="kk-KZ"/>
        </w:rPr>
        <w:t>«</w:t>
      </w:r>
      <w:r w:rsidR="005149E6" w:rsidRPr="005149E6">
        <w:rPr>
          <w:rFonts w:ascii="Times New Roman" w:hAnsi="Times New Roman" w:cs="Times New Roman"/>
          <w:color w:val="000000"/>
          <w:sz w:val="28"/>
          <w:szCs w:val="28"/>
          <w:lang w:val="kk-KZ"/>
        </w:rPr>
        <w:t>VASS3224</w:t>
      </w:r>
      <w:r w:rsidR="005149E6" w:rsidRPr="005149E6">
        <w:rPr>
          <w:rFonts w:ascii="Times New Roman" w:hAnsi="Times New Roman" w:cs="Times New Roman"/>
          <w:b/>
          <w:sz w:val="28"/>
          <w:szCs w:val="28"/>
          <w:lang w:val="kk-KZ"/>
        </w:rPr>
        <w:t xml:space="preserve"> «</w:t>
      </w:r>
      <w:r w:rsidR="005149E6" w:rsidRPr="005149E6">
        <w:rPr>
          <w:rFonts w:ascii="Times New Roman" w:hAnsi="Times New Roman" w:cs="Times New Roman"/>
          <w:b/>
          <w:color w:val="000000"/>
          <w:sz w:val="28"/>
          <w:szCs w:val="28"/>
          <w:lang w:val="kk-KZ"/>
        </w:rPr>
        <w:t>Әлеуметтік желілерді  талдауға кіріспе</w:t>
      </w:r>
      <w:r w:rsidR="005149E6" w:rsidRPr="005149E6">
        <w:rPr>
          <w:rFonts w:ascii="Times New Roman" w:hAnsi="Times New Roman" w:cs="Times New Roman"/>
          <w:b/>
          <w:sz w:val="28"/>
          <w:szCs w:val="28"/>
          <w:lang w:val="kk-KZ"/>
        </w:rPr>
        <w:t>»</w:t>
      </w:r>
    </w:p>
    <w:p w:rsidR="00195EE4" w:rsidRDefault="0063452A" w:rsidP="0063452A">
      <w:pPr>
        <w:tabs>
          <w:tab w:val="left" w:pos="3585"/>
          <w:tab w:val="center" w:pos="4677"/>
        </w:tabs>
        <w:jc w:val="center"/>
        <w:rPr>
          <w:rFonts w:ascii="Times New Roman" w:hAnsi="Times New Roman" w:cs="Times New Roman"/>
          <w:b/>
          <w:sz w:val="24"/>
          <w:szCs w:val="24"/>
          <w:lang w:val="kk-KZ"/>
        </w:rPr>
      </w:pPr>
      <w:r w:rsidRPr="00A74C07">
        <w:rPr>
          <w:rFonts w:ascii="Times New Roman" w:hAnsi="Times New Roman" w:cs="Times New Roman"/>
          <w:b/>
          <w:sz w:val="24"/>
          <w:szCs w:val="24"/>
          <w:lang w:val="kk-KZ"/>
        </w:rPr>
        <w:t xml:space="preserve"> </w:t>
      </w:r>
      <w:r w:rsidR="00195EE4" w:rsidRPr="00A74C07">
        <w:rPr>
          <w:rFonts w:ascii="Times New Roman" w:hAnsi="Times New Roman" w:cs="Times New Roman"/>
          <w:b/>
          <w:sz w:val="24"/>
          <w:szCs w:val="24"/>
          <w:lang w:val="kk-KZ"/>
        </w:rPr>
        <w:t xml:space="preserve"> пәні бойынша</w:t>
      </w:r>
      <w:r w:rsidR="000654BE" w:rsidRPr="00A74C07">
        <w:rPr>
          <w:rFonts w:ascii="Times New Roman" w:hAnsi="Times New Roman" w:cs="Times New Roman"/>
          <w:b/>
          <w:sz w:val="24"/>
          <w:szCs w:val="24"/>
          <w:lang w:val="kk-KZ"/>
        </w:rPr>
        <w:t xml:space="preserve"> емтихан </w:t>
      </w:r>
      <w:r w:rsidRPr="00A74C07">
        <w:rPr>
          <w:rFonts w:ascii="Times New Roman" w:hAnsi="Times New Roman" w:cs="Times New Roman"/>
          <w:b/>
          <w:sz w:val="24"/>
          <w:szCs w:val="24"/>
          <w:lang w:val="kk-KZ"/>
        </w:rPr>
        <w:t>Б</w:t>
      </w:r>
      <w:r w:rsidR="00195EE4" w:rsidRPr="00A74C07">
        <w:rPr>
          <w:rFonts w:ascii="Times New Roman" w:hAnsi="Times New Roman" w:cs="Times New Roman"/>
          <w:b/>
          <w:sz w:val="24"/>
          <w:szCs w:val="24"/>
          <w:lang w:val="kk-KZ"/>
        </w:rPr>
        <w:t>АҒДАРЛАМА</w:t>
      </w:r>
      <w:r w:rsidR="000654BE" w:rsidRPr="00A74C07">
        <w:rPr>
          <w:rFonts w:ascii="Times New Roman" w:hAnsi="Times New Roman" w:cs="Times New Roman"/>
          <w:b/>
          <w:sz w:val="24"/>
          <w:szCs w:val="24"/>
          <w:lang w:val="kk-KZ"/>
        </w:rPr>
        <w:t>СЫ</w:t>
      </w:r>
    </w:p>
    <w:p w:rsidR="009D6543" w:rsidRPr="009D6543" w:rsidRDefault="009D6543" w:rsidP="009D6543">
      <w:pPr>
        <w:widowControl w:val="0"/>
        <w:autoSpaceDE w:val="0"/>
        <w:autoSpaceDN w:val="0"/>
        <w:spacing w:before="1" w:after="0" w:line="237" w:lineRule="auto"/>
        <w:ind w:left="113" w:right="545" w:firstLine="705"/>
        <w:rPr>
          <w:rFonts w:ascii="Times New Roman" w:eastAsia="Times New Roman" w:hAnsi="Times New Roman" w:cs="Times New Roman"/>
          <w:sz w:val="24"/>
          <w:lang w:val="kk-KZ"/>
        </w:rPr>
      </w:pPr>
      <w:r w:rsidRPr="009D6543">
        <w:rPr>
          <w:rFonts w:ascii="Times New Roman" w:eastAsia="Times New Roman" w:hAnsi="Times New Roman" w:cs="Times New Roman"/>
          <w:b/>
          <w:sz w:val="24"/>
          <w:lang w:val="kk-KZ"/>
        </w:rPr>
        <w:t>Қортынды</w:t>
      </w:r>
      <w:r w:rsidRPr="009D6543">
        <w:rPr>
          <w:rFonts w:ascii="Times New Roman" w:eastAsia="Times New Roman" w:hAnsi="Times New Roman" w:cs="Times New Roman"/>
          <w:b/>
          <w:spacing w:val="36"/>
          <w:sz w:val="24"/>
          <w:lang w:val="kk-KZ"/>
        </w:rPr>
        <w:t xml:space="preserve"> </w:t>
      </w:r>
      <w:r w:rsidRPr="009D6543">
        <w:rPr>
          <w:rFonts w:ascii="Times New Roman" w:eastAsia="Times New Roman" w:hAnsi="Times New Roman" w:cs="Times New Roman"/>
          <w:b/>
          <w:sz w:val="24"/>
          <w:lang w:val="kk-KZ"/>
        </w:rPr>
        <w:t>емтихан</w:t>
      </w:r>
      <w:r w:rsidRPr="009D6543">
        <w:rPr>
          <w:rFonts w:ascii="Times New Roman" w:eastAsia="Times New Roman" w:hAnsi="Times New Roman" w:cs="Times New Roman"/>
          <w:b/>
          <w:spacing w:val="37"/>
          <w:sz w:val="24"/>
          <w:lang w:val="kk-KZ"/>
        </w:rPr>
        <w:t xml:space="preserve"> </w:t>
      </w:r>
      <w:r w:rsidRPr="009D6543">
        <w:rPr>
          <w:rFonts w:ascii="Times New Roman" w:eastAsia="Times New Roman" w:hAnsi="Times New Roman" w:cs="Times New Roman"/>
          <w:b/>
          <w:sz w:val="24"/>
          <w:lang w:val="kk-KZ"/>
        </w:rPr>
        <w:t>пәнінен</w:t>
      </w:r>
      <w:r w:rsidRPr="009D6543">
        <w:rPr>
          <w:rFonts w:ascii="Times New Roman" w:eastAsia="Times New Roman" w:hAnsi="Times New Roman" w:cs="Times New Roman"/>
          <w:b/>
          <w:spacing w:val="38"/>
          <w:sz w:val="24"/>
          <w:lang w:val="kk-KZ"/>
        </w:rPr>
        <w:t xml:space="preserve"> </w:t>
      </w:r>
      <w:r w:rsidRPr="009D6543">
        <w:rPr>
          <w:rFonts w:ascii="Times New Roman" w:eastAsia="Times New Roman" w:hAnsi="Times New Roman" w:cs="Times New Roman"/>
          <w:sz w:val="24"/>
          <w:lang w:val="kk-KZ"/>
        </w:rPr>
        <w:t>емтихан</w:t>
      </w:r>
      <w:r w:rsidRPr="009D6543">
        <w:rPr>
          <w:rFonts w:ascii="Times New Roman" w:eastAsia="Times New Roman" w:hAnsi="Times New Roman" w:cs="Times New Roman"/>
          <w:spacing w:val="36"/>
          <w:sz w:val="24"/>
          <w:lang w:val="kk-KZ"/>
        </w:rPr>
        <w:t xml:space="preserve"> </w:t>
      </w:r>
      <w:r w:rsidRPr="009D6543">
        <w:rPr>
          <w:rFonts w:ascii="Times New Roman" w:eastAsia="Times New Roman" w:hAnsi="Times New Roman" w:cs="Times New Roman"/>
          <w:sz w:val="24"/>
          <w:lang w:val="kk-KZ"/>
        </w:rPr>
        <w:t>бағдарламасы</w:t>
      </w:r>
      <w:r w:rsidRPr="009D6543">
        <w:rPr>
          <w:rFonts w:ascii="Times New Roman" w:eastAsia="Times New Roman" w:hAnsi="Times New Roman" w:cs="Times New Roman"/>
          <w:spacing w:val="37"/>
          <w:sz w:val="24"/>
          <w:lang w:val="kk-KZ"/>
        </w:rPr>
        <w:t xml:space="preserve"> </w:t>
      </w:r>
      <w:r w:rsidRPr="009D6543">
        <w:rPr>
          <w:rFonts w:ascii="Times New Roman" w:eastAsia="Times New Roman" w:hAnsi="Times New Roman" w:cs="Times New Roman"/>
          <w:sz w:val="24"/>
          <w:lang w:val="kk-KZ"/>
        </w:rPr>
        <w:t>бойынша</w:t>
      </w:r>
      <w:r w:rsidRPr="009D6543">
        <w:rPr>
          <w:rFonts w:ascii="Times New Roman" w:eastAsia="Times New Roman" w:hAnsi="Times New Roman" w:cs="Times New Roman"/>
          <w:spacing w:val="40"/>
          <w:sz w:val="24"/>
          <w:lang w:val="kk-KZ"/>
        </w:rPr>
        <w:t xml:space="preserve"> </w:t>
      </w:r>
      <w:r w:rsidRPr="009D6543">
        <w:rPr>
          <w:rFonts w:ascii="Times New Roman" w:eastAsia="Times New Roman" w:hAnsi="Times New Roman" w:cs="Times New Roman"/>
          <w:sz w:val="24"/>
          <w:lang w:val="kk-KZ"/>
        </w:rPr>
        <w:t>силлабуста</w:t>
      </w:r>
      <w:r w:rsidRPr="009D6543">
        <w:rPr>
          <w:rFonts w:ascii="Times New Roman" w:eastAsia="Times New Roman" w:hAnsi="Times New Roman" w:cs="Times New Roman"/>
          <w:spacing w:val="34"/>
          <w:sz w:val="24"/>
          <w:lang w:val="kk-KZ"/>
        </w:rPr>
        <w:t xml:space="preserve"> </w:t>
      </w:r>
      <w:r w:rsidRPr="009D6543">
        <w:rPr>
          <w:rFonts w:ascii="Times New Roman" w:eastAsia="Times New Roman" w:hAnsi="Times New Roman" w:cs="Times New Roman"/>
          <w:sz w:val="24"/>
          <w:lang w:val="kk-KZ"/>
        </w:rPr>
        <w:t>берілетін</w:t>
      </w:r>
      <w:r w:rsidRPr="009D6543">
        <w:rPr>
          <w:rFonts w:ascii="Times New Roman" w:eastAsia="Times New Roman" w:hAnsi="Times New Roman" w:cs="Times New Roman"/>
          <w:spacing w:val="-57"/>
          <w:sz w:val="24"/>
          <w:lang w:val="kk-KZ"/>
        </w:rPr>
        <w:t xml:space="preserve"> </w:t>
      </w:r>
      <w:r w:rsidRPr="009D6543">
        <w:rPr>
          <w:rFonts w:ascii="Times New Roman" w:eastAsia="Times New Roman" w:hAnsi="Times New Roman" w:cs="Times New Roman"/>
          <w:sz w:val="24"/>
          <w:lang w:val="kk-KZ"/>
        </w:rPr>
        <w:t>оқу</w:t>
      </w:r>
      <w:r w:rsidRPr="009D6543">
        <w:rPr>
          <w:rFonts w:ascii="Times New Roman" w:eastAsia="Times New Roman" w:hAnsi="Times New Roman" w:cs="Times New Roman"/>
          <w:spacing w:val="-8"/>
          <w:sz w:val="24"/>
          <w:lang w:val="kk-KZ"/>
        </w:rPr>
        <w:t xml:space="preserve"> </w:t>
      </w:r>
      <w:r w:rsidRPr="009D6543">
        <w:rPr>
          <w:rFonts w:ascii="Times New Roman" w:eastAsia="Times New Roman" w:hAnsi="Times New Roman" w:cs="Times New Roman"/>
          <w:sz w:val="24"/>
          <w:lang w:val="kk-KZ"/>
        </w:rPr>
        <w:t>тақырыптары.</w:t>
      </w:r>
    </w:p>
    <w:p w:rsidR="009D6543" w:rsidRPr="009D6543" w:rsidRDefault="009D6543" w:rsidP="009D6543">
      <w:pPr>
        <w:widowControl w:val="0"/>
        <w:autoSpaceDE w:val="0"/>
        <w:autoSpaceDN w:val="0"/>
        <w:spacing w:before="5" w:after="0" w:line="240" w:lineRule="auto"/>
        <w:rPr>
          <w:rFonts w:ascii="Times New Roman" w:eastAsia="Times New Roman" w:hAnsi="Times New Roman" w:cs="Times New Roman"/>
          <w:sz w:val="24"/>
          <w:szCs w:val="24"/>
          <w:lang w:val="kk-KZ"/>
        </w:rPr>
      </w:pPr>
      <w:r w:rsidRPr="009D6543">
        <w:rPr>
          <w:rFonts w:ascii="Times New Roman" w:eastAsia="Times New Roman" w:hAnsi="Times New Roman" w:cs="Times New Roman"/>
          <w:sz w:val="24"/>
          <w:szCs w:val="24"/>
          <w:lang w:val="kk-KZ"/>
        </w:rPr>
        <w:t xml:space="preserve">Емтихан өткізу формасы – жазбаша </w:t>
      </w:r>
    </w:p>
    <w:p w:rsidR="009D6543" w:rsidRPr="009D6543" w:rsidRDefault="009D6543" w:rsidP="009D6543">
      <w:pPr>
        <w:widowControl w:val="0"/>
        <w:autoSpaceDE w:val="0"/>
        <w:autoSpaceDN w:val="0"/>
        <w:spacing w:before="5" w:after="0" w:line="240" w:lineRule="auto"/>
        <w:rPr>
          <w:rFonts w:ascii="Times New Roman" w:eastAsia="Times New Roman" w:hAnsi="Times New Roman" w:cs="Times New Roman"/>
          <w:sz w:val="24"/>
          <w:szCs w:val="24"/>
          <w:lang w:val="kk-KZ"/>
        </w:rPr>
      </w:pPr>
      <w:r w:rsidRPr="009D6543">
        <w:rPr>
          <w:rFonts w:ascii="Times New Roman" w:eastAsia="Times New Roman" w:hAnsi="Times New Roman" w:cs="Times New Roman"/>
          <w:sz w:val="24"/>
          <w:szCs w:val="24"/>
          <w:lang w:val="kk-KZ"/>
        </w:rPr>
        <w:t xml:space="preserve">Емтихан түрі : дәстүрлі – сұрақтарға жауап </w:t>
      </w:r>
    </w:p>
    <w:p w:rsidR="009D6543" w:rsidRPr="009D6543" w:rsidRDefault="009D6543" w:rsidP="009D6543">
      <w:pPr>
        <w:widowControl w:val="0"/>
        <w:autoSpaceDE w:val="0"/>
        <w:autoSpaceDN w:val="0"/>
        <w:spacing w:before="5" w:after="0" w:line="240" w:lineRule="auto"/>
        <w:rPr>
          <w:rFonts w:ascii="Times New Roman" w:eastAsia="Times New Roman" w:hAnsi="Times New Roman" w:cs="Times New Roman"/>
          <w:sz w:val="24"/>
          <w:szCs w:val="24"/>
          <w:lang w:val="kk-KZ"/>
        </w:rPr>
      </w:pPr>
      <w:r w:rsidRPr="009D6543">
        <w:rPr>
          <w:rFonts w:ascii="Times New Roman" w:eastAsia="Times New Roman" w:hAnsi="Times New Roman" w:cs="Times New Roman"/>
          <w:sz w:val="24"/>
          <w:szCs w:val="24"/>
          <w:lang w:val="kk-KZ"/>
        </w:rPr>
        <w:t>Қорытынды бақылау жүргізудің формасы: қорытынды емтихан жазбаша түрде жүргізіледі. Тақырыптық мазмұн жұмыстың барлық түрлерін қамтиды: дәрістер мен семинар сабақтарының тақырыптары, сонымен қатар студенттердің өзіндік жұмысына арналған тапсырмалар. Жазбаша емтихан тапсыратын студент мәтінді арнайы мөр басылған парақша бетіне жауабын жаза алады. Емтиханды тапсыру үшін мына ережелерді орынду қажет:  Билеттер бақылау сұрақтары негізінде құрастырылып, билет сұрақтары 3 сұрақтан</w:t>
      </w:r>
      <w:r w:rsidRPr="009D6543">
        <w:rPr>
          <w:rFonts w:ascii="Times New Roman" w:eastAsia="Times New Roman" w:hAnsi="Times New Roman" w:cs="Times New Roman"/>
          <w:sz w:val="24"/>
          <w:szCs w:val="24"/>
          <w:lang w:val="kk-KZ"/>
        </w:rPr>
        <w:t> тұрады.  Жауаптар мынадай критерийлермен қарастырылады: емтиханға берілген сұрақтарды</w:t>
      </w:r>
      <w:r w:rsidRPr="009D6543">
        <w:rPr>
          <w:rFonts w:ascii="Times New Roman" w:eastAsia="Times New Roman" w:hAnsi="Times New Roman" w:cs="Times New Roman"/>
          <w:sz w:val="24"/>
          <w:szCs w:val="24"/>
          <w:lang w:val="kk-KZ"/>
        </w:rPr>
        <w:t xml:space="preserve"> мүмкіндігінше түгелімен қамту; жауаптың мазмұны қысқа әрі нақты болуы керек; практикалық сұрақтар теоретикалық сұрақтарды толықтыруы тиіс; логикалық ойлаумен, қорытынды жасаумен байланысты әлеуметтік талдау қажет. </w:t>
      </w:r>
    </w:p>
    <w:p w:rsidR="009D6543" w:rsidRPr="009D6543" w:rsidRDefault="009D6543" w:rsidP="009D6543">
      <w:pPr>
        <w:widowControl w:val="0"/>
        <w:autoSpaceDE w:val="0"/>
        <w:autoSpaceDN w:val="0"/>
        <w:spacing w:before="5" w:after="0" w:line="240" w:lineRule="auto"/>
        <w:rPr>
          <w:rFonts w:ascii="Times New Roman" w:eastAsia="Times New Roman" w:hAnsi="Times New Roman" w:cs="Times New Roman"/>
          <w:sz w:val="24"/>
          <w:szCs w:val="24"/>
          <w:lang w:val="kk-KZ"/>
        </w:rPr>
      </w:pPr>
      <w:r w:rsidRPr="009D6543">
        <w:rPr>
          <w:rFonts w:ascii="Times New Roman" w:eastAsia="Times New Roman" w:hAnsi="Times New Roman" w:cs="Times New Roman"/>
          <w:sz w:val="24"/>
          <w:szCs w:val="24"/>
          <w:lang w:val="kk-KZ"/>
        </w:rPr>
        <w:t>Емтихан ұзақтығы 2 сағатты құрайды. Уақыт аяқталғаннан кейін жазбаша жауаптарды кезекшіге өткізеді. Міндетті түрде емтихан ережелерін сақтау қажет Емтиханды өткізу регламенті: Емтихан алдын-ала белгілі кесте бойынша өткізіледі. Емтихан ұзақтығы - 2 сағат Емтиханға берілген сұрақтар бойынша универ жүйесі автоматты түрде билетті қалыптастырады. Ескерту: Емтихан кезде білім алушыларға шпаргалка, ұялы телефон, қосымша парақ, қосымша ақпаратқа рұқсатсыз техникалық құралдарды алып кіруге және қолдануға, атыжөніні жазуіағ қандайда бір белгілер қоюға тиым салынады. Сонымен қатар, өзге адамдармен сөйлесіп, бір біріне кедергі жасамау қажет</w:t>
      </w:r>
    </w:p>
    <w:p w:rsidR="009D6543" w:rsidRPr="009D6543" w:rsidRDefault="009D6543" w:rsidP="009D6543">
      <w:pPr>
        <w:widowControl w:val="0"/>
        <w:autoSpaceDE w:val="0"/>
        <w:autoSpaceDN w:val="0"/>
        <w:spacing w:before="5" w:after="0" w:line="240" w:lineRule="auto"/>
        <w:rPr>
          <w:rFonts w:ascii="Times New Roman" w:eastAsia="Times New Roman" w:hAnsi="Times New Roman" w:cs="Times New Roman"/>
          <w:sz w:val="24"/>
          <w:szCs w:val="24"/>
          <w:lang w:val="kk-KZ"/>
        </w:rPr>
      </w:pPr>
    </w:p>
    <w:p w:rsidR="00376884" w:rsidRPr="00A74C07" w:rsidRDefault="00376884" w:rsidP="00376884">
      <w:pPr>
        <w:pStyle w:val="Default"/>
        <w:jc w:val="center"/>
        <w:rPr>
          <w:rStyle w:val="20"/>
          <w:rFonts w:ascii="Times New Roman" w:hAnsi="Times New Roman" w:cs="Times New Roman"/>
          <w:color w:val="auto"/>
          <w:sz w:val="24"/>
          <w:szCs w:val="24"/>
          <w:lang w:val="kk-KZ" w:eastAsia="en-US"/>
        </w:rPr>
      </w:pPr>
      <w:r w:rsidRPr="00A74C07">
        <w:rPr>
          <w:rStyle w:val="20"/>
          <w:rFonts w:ascii="Times New Roman" w:hAnsi="Times New Roman" w:cs="Times New Roman"/>
          <w:color w:val="auto"/>
          <w:sz w:val="24"/>
          <w:szCs w:val="24"/>
          <w:lang w:val="kk-KZ" w:eastAsia="en-US"/>
        </w:rPr>
        <w:t>Емтиханға дайындалу барысында оқуға ұсынылатын тақырыптар:</w:t>
      </w:r>
    </w:p>
    <w:tbl>
      <w:tblPr>
        <w:tblW w:w="9639" w:type="dxa"/>
        <w:tblInd w:w="-5" w:type="dxa"/>
        <w:tblLayout w:type="fixed"/>
        <w:tblLook w:val="0000" w:firstRow="0" w:lastRow="0" w:firstColumn="0" w:lastColumn="0" w:noHBand="0" w:noVBand="0"/>
      </w:tblPr>
      <w:tblGrid>
        <w:gridCol w:w="567"/>
        <w:gridCol w:w="9072"/>
      </w:tblGrid>
      <w:tr w:rsidR="005149E6" w:rsidRPr="00067E23" w:rsidTr="00A74C07">
        <w:trPr>
          <w:trHeight w:val="274"/>
        </w:trPr>
        <w:tc>
          <w:tcPr>
            <w:tcW w:w="567" w:type="dxa"/>
            <w:tcBorders>
              <w:top w:val="single" w:sz="4" w:space="0" w:color="000000"/>
              <w:left w:val="single" w:sz="4" w:space="0" w:color="000000"/>
              <w:bottom w:val="single" w:sz="4" w:space="0" w:color="000000"/>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1</w:t>
            </w:r>
          </w:p>
          <w:p w:rsidR="005149E6" w:rsidRPr="00067E23" w:rsidRDefault="005149E6" w:rsidP="00067E23">
            <w:pPr>
              <w:spacing w:after="0" w:line="240" w:lineRule="auto"/>
              <w:contextualSpacing/>
              <w:jc w:val="center"/>
              <w:rPr>
                <w:rFonts w:ascii="Times New Roman" w:hAnsi="Times New Roman" w:cs="Times New Roman"/>
                <w:sz w:val="24"/>
                <w:szCs w:val="24"/>
                <w:lang w:val="kk-KZ"/>
              </w:rPr>
            </w:pPr>
          </w:p>
        </w:tc>
        <w:tc>
          <w:tcPr>
            <w:tcW w:w="9072" w:type="dxa"/>
            <w:tcBorders>
              <w:top w:val="single" w:sz="4" w:space="0" w:color="auto"/>
              <w:left w:val="single" w:sz="4" w:space="0" w:color="auto"/>
              <w:bottom w:val="single" w:sz="4" w:space="0" w:color="auto"/>
              <w:right w:val="single" w:sz="4" w:space="0" w:color="auto"/>
            </w:tcBorders>
          </w:tcPr>
          <w:p w:rsidR="005149E6" w:rsidRPr="00067E23" w:rsidRDefault="005149E6" w:rsidP="00067E23">
            <w:pPr>
              <w:spacing w:after="0" w:line="240" w:lineRule="auto"/>
              <w:jc w:val="both"/>
              <w:rPr>
                <w:rFonts w:ascii="Times New Roman" w:hAnsi="Times New Roman" w:cs="Times New Roman"/>
                <w:bCs/>
                <w:sz w:val="24"/>
                <w:szCs w:val="24"/>
                <w:lang w:val="kk-KZ" w:eastAsia="ar-SA"/>
              </w:rPr>
            </w:pPr>
            <w:r w:rsidRPr="00067E23">
              <w:rPr>
                <w:rFonts w:ascii="Times New Roman" w:eastAsia="Arial Unicode MS" w:hAnsi="Times New Roman" w:cs="Times New Roman"/>
                <w:sz w:val="24"/>
                <w:szCs w:val="24"/>
              </w:rPr>
              <w:t>Персональды  желілер</w:t>
            </w:r>
          </w:p>
        </w:tc>
      </w:tr>
      <w:tr w:rsidR="005149E6" w:rsidRPr="00067E23" w:rsidTr="00A74C07">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2</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5149E6" w:rsidP="00067E23">
            <w:pPr>
              <w:tabs>
                <w:tab w:val="right" w:pos="4042"/>
              </w:tabs>
              <w:spacing w:after="0" w:line="240" w:lineRule="auto"/>
              <w:rPr>
                <w:rFonts w:ascii="Times New Roman" w:hAnsi="Times New Roman" w:cs="Times New Roman"/>
                <w:bCs/>
                <w:sz w:val="24"/>
                <w:szCs w:val="24"/>
                <w:lang w:val="kk-KZ" w:eastAsia="ar-SA"/>
              </w:rPr>
            </w:pPr>
            <w:r w:rsidRPr="00067E23">
              <w:rPr>
                <w:rFonts w:ascii="Times New Roman" w:hAnsi="Times New Roman" w:cs="Times New Roman"/>
                <w:sz w:val="24"/>
                <w:szCs w:val="24"/>
                <w:lang w:val="kk-KZ"/>
              </w:rPr>
              <w:t>Стратификация  және  әлеуметтік желілер</w:t>
            </w:r>
          </w:p>
        </w:tc>
      </w:tr>
      <w:tr w:rsidR="005149E6" w:rsidRPr="00067E23" w:rsidTr="00A74C07">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3</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5149E6" w:rsidP="00067E23">
            <w:pPr>
              <w:spacing w:after="0" w:line="240" w:lineRule="auto"/>
              <w:rPr>
                <w:rFonts w:ascii="Times New Roman" w:hAnsi="Times New Roman" w:cs="Times New Roman"/>
                <w:bCs/>
                <w:sz w:val="24"/>
                <w:szCs w:val="24"/>
                <w:lang w:val="kk-KZ" w:eastAsia="ar-SA"/>
              </w:rPr>
            </w:pPr>
            <w:r w:rsidRPr="00067E23">
              <w:rPr>
                <w:rFonts w:ascii="Times New Roman" w:eastAsia="Arial Unicode MS" w:hAnsi="Times New Roman" w:cs="Times New Roman"/>
                <w:sz w:val="24"/>
                <w:szCs w:val="24"/>
                <w:lang w:val="kk-KZ"/>
              </w:rPr>
              <w:t>Әлеуметтік  желілер; ә</w:t>
            </w:r>
            <w:r w:rsidRPr="00067E23">
              <w:rPr>
                <w:rFonts w:ascii="Times New Roman" w:eastAsia="Arial Unicode MS" w:hAnsi="Times New Roman" w:cs="Times New Roman"/>
                <w:sz w:val="24"/>
                <w:szCs w:val="24"/>
              </w:rPr>
              <w:t>сер ету  немесе   селекция</w:t>
            </w:r>
          </w:p>
        </w:tc>
      </w:tr>
      <w:tr w:rsidR="005149E6" w:rsidRPr="00067E23" w:rsidTr="00A74C07">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4</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F43619" w:rsidP="00067E23">
            <w:pPr>
              <w:spacing w:after="0" w:line="240" w:lineRule="auto"/>
              <w:rPr>
                <w:rFonts w:ascii="Times New Roman" w:hAnsi="Times New Roman" w:cs="Times New Roman"/>
                <w:bCs/>
                <w:sz w:val="24"/>
                <w:szCs w:val="24"/>
                <w:lang w:val="kk-KZ" w:eastAsia="ar-SA"/>
              </w:rPr>
            </w:pPr>
            <w:r w:rsidRPr="00067E23">
              <w:rPr>
                <w:rFonts w:ascii="Times New Roman" w:hAnsi="Times New Roman" w:cs="Times New Roman"/>
                <w:bCs/>
                <w:sz w:val="24"/>
                <w:szCs w:val="24"/>
                <w:lang w:val="kk-KZ" w:eastAsia="ar-SA"/>
              </w:rPr>
              <w:t>Әлеуметтік  желілердегі  рөльдер мен  позициялар</w:t>
            </w:r>
          </w:p>
        </w:tc>
      </w:tr>
      <w:tr w:rsidR="005149E6" w:rsidRPr="009D6543" w:rsidTr="00A74C07">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5</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F43619" w:rsidP="00067E23">
            <w:pPr>
              <w:snapToGrid w:val="0"/>
              <w:spacing w:after="0" w:line="240" w:lineRule="auto"/>
              <w:jc w:val="both"/>
              <w:rPr>
                <w:rFonts w:ascii="Times New Roman" w:hAnsi="Times New Roman" w:cs="Times New Roman"/>
                <w:bCs/>
                <w:sz w:val="24"/>
                <w:szCs w:val="24"/>
                <w:lang w:val="kk-KZ" w:eastAsia="ar-SA"/>
              </w:rPr>
            </w:pPr>
            <w:r w:rsidRPr="00067E23">
              <w:rPr>
                <w:rFonts w:ascii="Times New Roman" w:hAnsi="Times New Roman" w:cs="Times New Roman"/>
                <w:sz w:val="24"/>
                <w:szCs w:val="24"/>
                <w:lang w:val="kk-KZ"/>
              </w:rPr>
              <w:t>Корпорациялар әлеміндегі  әлеуметтік желілердің  рөлі</w:t>
            </w:r>
          </w:p>
        </w:tc>
      </w:tr>
      <w:tr w:rsidR="005149E6" w:rsidRPr="009D6543" w:rsidTr="00A74C07">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6</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F43619" w:rsidP="00067E23">
            <w:pPr>
              <w:pStyle w:val="HTML"/>
              <w:shd w:val="clear" w:color="auto" w:fill="F8F9FA"/>
              <w:rPr>
                <w:rFonts w:ascii="Times New Roman" w:hAnsi="Times New Roman" w:cs="Times New Roman"/>
                <w:b/>
                <w:bCs/>
                <w:sz w:val="24"/>
                <w:szCs w:val="24"/>
                <w:lang w:val="kk-KZ" w:eastAsia="ar-SA"/>
              </w:rPr>
            </w:pPr>
            <w:r w:rsidRPr="00067E23">
              <w:rPr>
                <w:rFonts w:ascii="Times New Roman" w:hAnsi="Times New Roman" w:cs="Times New Roman"/>
                <w:color w:val="222222"/>
                <w:sz w:val="24"/>
                <w:szCs w:val="24"/>
                <w:lang w:val="kk-KZ"/>
              </w:rPr>
              <w:t>Шығармашылық  өмірдің әлеуметтік желілері ( ғалымдар, артисттер, суретшілер</w:t>
            </w:r>
          </w:p>
        </w:tc>
      </w:tr>
      <w:tr w:rsidR="005149E6" w:rsidRPr="009D6543" w:rsidTr="00A74C07">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7</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F43619" w:rsidP="00067E23">
            <w:pPr>
              <w:pStyle w:val="HTML"/>
              <w:shd w:val="clear" w:color="auto" w:fill="F8F9FA"/>
              <w:rPr>
                <w:rFonts w:ascii="Times New Roman" w:hAnsi="Times New Roman" w:cs="Times New Roman"/>
                <w:b/>
                <w:bCs/>
                <w:sz w:val="24"/>
                <w:szCs w:val="24"/>
                <w:lang w:val="kk-KZ"/>
              </w:rPr>
            </w:pPr>
            <w:r w:rsidRPr="00067E23">
              <w:rPr>
                <w:rFonts w:ascii="Times New Roman" w:hAnsi="Times New Roman" w:cs="Times New Roman"/>
                <w:sz w:val="24"/>
                <w:szCs w:val="24"/>
                <w:lang w:val="kk-KZ"/>
              </w:rPr>
              <w:t>Желілер</w:t>
            </w:r>
            <w:r w:rsidRPr="00067E23">
              <w:rPr>
                <w:rFonts w:ascii="Times New Roman" w:eastAsia="Arial Unicode MS" w:hAnsi="Times New Roman" w:cs="Times New Roman"/>
                <w:b/>
                <w:sz w:val="24"/>
                <w:szCs w:val="24"/>
                <w:lang w:val="kk-KZ"/>
              </w:rPr>
              <w:t xml:space="preserve">,  </w:t>
            </w:r>
            <w:r w:rsidRPr="00067E23">
              <w:rPr>
                <w:rFonts w:ascii="Times New Roman" w:eastAsia="Arial Unicode MS" w:hAnsi="Times New Roman" w:cs="Times New Roman"/>
                <w:sz w:val="24"/>
                <w:szCs w:val="24"/>
                <w:lang w:val="kk-KZ"/>
              </w:rPr>
              <w:t>қалалық өмір  және үлкен саясат</w:t>
            </w:r>
            <w:r w:rsidRPr="00067E23">
              <w:rPr>
                <w:rFonts w:ascii="Times New Roman" w:eastAsia="Arial Unicode MS" w:hAnsi="Times New Roman" w:cs="Times New Roman"/>
                <w:b/>
                <w:sz w:val="24"/>
                <w:szCs w:val="24"/>
                <w:lang w:val="kk-KZ"/>
              </w:rPr>
              <w:t xml:space="preserve">  </w:t>
            </w:r>
          </w:p>
        </w:tc>
      </w:tr>
      <w:tr w:rsidR="005149E6" w:rsidRPr="00067E23" w:rsidTr="00780BDF">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8</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F43619" w:rsidP="00067E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val="kk-KZ" w:eastAsia="ar-SA"/>
              </w:rPr>
            </w:pPr>
            <w:r w:rsidRPr="00067E23">
              <w:rPr>
                <w:rFonts w:ascii="Times New Roman" w:hAnsi="Times New Roman" w:cs="Times New Roman"/>
                <w:b/>
                <w:bCs/>
                <w:sz w:val="24"/>
                <w:szCs w:val="24"/>
                <w:lang w:val="kk-KZ" w:eastAsia="ar-SA"/>
              </w:rPr>
              <w:t xml:space="preserve">Әлеуметтік желілер және  компьютерлік  коммуникация </w:t>
            </w:r>
            <w:r w:rsidRPr="00067E23">
              <w:rPr>
                <w:rFonts w:ascii="Times New Roman" w:hAnsi="Times New Roman" w:cs="Times New Roman"/>
                <w:color w:val="000000"/>
                <w:sz w:val="24"/>
                <w:szCs w:val="24"/>
                <w:lang w:val="kk-KZ"/>
              </w:rPr>
              <w:t xml:space="preserve"> </w:t>
            </w:r>
          </w:p>
        </w:tc>
      </w:tr>
      <w:tr w:rsidR="005149E6" w:rsidRPr="009D6543" w:rsidTr="00780BDF">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9</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067E23" w:rsidP="00067E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75"/>
              <w:jc w:val="both"/>
              <w:rPr>
                <w:rFonts w:ascii="Times New Roman" w:hAnsi="Times New Roman" w:cs="Times New Roman"/>
                <w:b/>
                <w:bCs/>
                <w:sz w:val="24"/>
                <w:szCs w:val="24"/>
                <w:lang w:val="kk-KZ"/>
              </w:rPr>
            </w:pPr>
            <w:r>
              <w:rPr>
                <w:rFonts w:ascii="Times New Roman" w:hAnsi="Times New Roman" w:cs="Times New Roman"/>
                <w:bCs/>
                <w:sz w:val="24"/>
                <w:szCs w:val="24"/>
                <w:lang w:val="kk-KZ" w:eastAsia="ar-SA"/>
              </w:rPr>
              <w:t xml:space="preserve">Инте  </w:t>
            </w:r>
            <w:r w:rsidR="00F43619" w:rsidRPr="00067E23">
              <w:rPr>
                <w:rFonts w:ascii="Times New Roman" w:hAnsi="Times New Roman" w:cs="Times New Roman"/>
                <w:bCs/>
                <w:sz w:val="24"/>
                <w:szCs w:val="24"/>
                <w:lang w:val="kk-KZ" w:eastAsia="ar-SA"/>
              </w:rPr>
              <w:t>Интернет және бүкіләлемдік желі - желілік талдау призмасы арқылы</w:t>
            </w:r>
          </w:p>
        </w:tc>
      </w:tr>
      <w:tr w:rsidR="005149E6" w:rsidRPr="009D6543" w:rsidTr="00A74C07">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10</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067E23" w:rsidP="00067E23">
            <w:pPr>
              <w:pStyle w:val="HTML"/>
              <w:shd w:val="clear" w:color="auto" w:fill="F8F9FA"/>
              <w:jc w:val="both"/>
              <w:rPr>
                <w:rFonts w:ascii="Times New Roman" w:hAnsi="Times New Roman" w:cs="Times New Roman"/>
                <w:b/>
                <w:bCs/>
                <w:sz w:val="24"/>
                <w:szCs w:val="24"/>
                <w:lang w:val="kk-KZ" w:eastAsia="ar-SA"/>
              </w:rPr>
            </w:pPr>
            <w:r w:rsidRPr="00067E23">
              <w:rPr>
                <w:rFonts w:ascii="Times New Roman" w:hAnsi="Times New Roman" w:cs="Times New Roman"/>
                <w:sz w:val="24"/>
                <w:szCs w:val="24"/>
                <w:lang w:val="kk-KZ"/>
              </w:rPr>
              <w:t>Желілік деректерді талдаудың негізгі ұғымдары және интерактивті Gephi желілік деректердің визуализаторында жұмыс істеу негіздері.</w:t>
            </w:r>
          </w:p>
        </w:tc>
      </w:tr>
      <w:tr w:rsidR="005149E6" w:rsidRPr="009D6543" w:rsidTr="00A74C07">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11</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067E23" w:rsidP="00067E23">
            <w:pPr>
              <w:spacing w:after="0" w:line="240" w:lineRule="auto"/>
              <w:contextualSpacing/>
              <w:rPr>
                <w:rFonts w:ascii="Times New Roman" w:hAnsi="Times New Roman" w:cs="Times New Roman"/>
                <w:sz w:val="24"/>
                <w:szCs w:val="24"/>
                <w:lang w:val="kk-KZ"/>
              </w:rPr>
            </w:pPr>
            <w:r w:rsidRPr="00067E23">
              <w:rPr>
                <w:rFonts w:ascii="Times New Roman" w:hAnsi="Times New Roman" w:cs="Times New Roman"/>
                <w:bCs/>
                <w:sz w:val="24"/>
                <w:szCs w:val="24"/>
                <w:lang w:val="kk-KZ" w:eastAsia="ar-SA"/>
              </w:rPr>
              <w:t>Желідегі қосылыстардың сипаттамалық талдауы және Pajek желілік деректерді талдау бағдарламасында жұмыс істеу негіздері</w:t>
            </w:r>
          </w:p>
        </w:tc>
      </w:tr>
      <w:tr w:rsidR="005149E6" w:rsidRPr="009D6543" w:rsidTr="00A74C07">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12</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067E23" w:rsidP="00067E23">
            <w:pPr>
              <w:spacing w:after="0" w:line="240" w:lineRule="auto"/>
              <w:contextualSpacing/>
              <w:rPr>
                <w:rFonts w:ascii="Times New Roman" w:hAnsi="Times New Roman" w:cs="Times New Roman"/>
                <w:sz w:val="24"/>
                <w:szCs w:val="24"/>
                <w:lang w:val="kk-KZ"/>
              </w:rPr>
            </w:pPr>
            <w:r w:rsidRPr="00067E23">
              <w:rPr>
                <w:rFonts w:ascii="Times New Roman" w:hAnsi="Times New Roman" w:cs="Times New Roman"/>
                <w:bCs/>
                <w:sz w:val="24"/>
                <w:szCs w:val="24"/>
                <w:lang w:val="kk-KZ" w:eastAsia="ar-SA"/>
              </w:rPr>
              <w:t>Әлеуметтік желілер (Facebook, Vkontakte, LinkedIn және басқалары) және оларды зерттеу</w:t>
            </w:r>
          </w:p>
        </w:tc>
      </w:tr>
      <w:tr w:rsidR="005149E6" w:rsidRPr="009D6543" w:rsidTr="00A74C07">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13</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067E23" w:rsidP="00067E23">
            <w:pPr>
              <w:spacing w:after="0" w:line="240" w:lineRule="auto"/>
              <w:contextualSpacing/>
              <w:rPr>
                <w:rFonts w:ascii="Times New Roman" w:hAnsi="Times New Roman" w:cs="Times New Roman"/>
                <w:sz w:val="24"/>
                <w:szCs w:val="24"/>
                <w:lang w:val="kk-KZ"/>
              </w:rPr>
            </w:pPr>
            <w:r w:rsidRPr="00067E23">
              <w:rPr>
                <w:rFonts w:ascii="Times New Roman" w:hAnsi="Times New Roman" w:cs="Times New Roman"/>
                <w:color w:val="222222"/>
                <w:sz w:val="24"/>
                <w:szCs w:val="24"/>
                <w:shd w:val="clear" w:color="auto" w:fill="F8F9FA"/>
                <w:lang w:val="kk-KZ"/>
              </w:rPr>
              <w:t>Желілік сипаттама: түйіндердің, ребер  және желілердің негізгі сипаттамалары.</w:t>
            </w:r>
          </w:p>
        </w:tc>
      </w:tr>
      <w:tr w:rsidR="005149E6" w:rsidRPr="009D6543" w:rsidTr="00A74C07">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14</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067E23" w:rsidP="00067E23">
            <w:pPr>
              <w:pStyle w:val="HTML"/>
              <w:shd w:val="clear" w:color="auto" w:fill="F8F9FA"/>
              <w:rPr>
                <w:rFonts w:ascii="Times New Roman" w:hAnsi="Times New Roman" w:cs="Times New Roman"/>
                <w:sz w:val="24"/>
                <w:szCs w:val="24"/>
                <w:lang w:val="kk-KZ"/>
              </w:rPr>
            </w:pPr>
            <w:r w:rsidRPr="00067E23">
              <w:rPr>
                <w:rFonts w:ascii="Times New Roman" w:hAnsi="Times New Roman" w:cs="Times New Roman"/>
                <w:sz w:val="24"/>
                <w:szCs w:val="24"/>
                <w:lang w:val="kk-KZ"/>
              </w:rPr>
              <w:t>Желілік тәсілдерді айырбастау мәселесін шешу ресурстарында  қолдану</w:t>
            </w:r>
          </w:p>
        </w:tc>
      </w:tr>
      <w:tr w:rsidR="005149E6" w:rsidRPr="00067E23" w:rsidTr="00A74C07">
        <w:trPr>
          <w:trHeight w:val="257"/>
        </w:trPr>
        <w:tc>
          <w:tcPr>
            <w:tcW w:w="567" w:type="dxa"/>
            <w:tcBorders>
              <w:top w:val="single" w:sz="4" w:space="0" w:color="auto"/>
              <w:left w:val="single" w:sz="4" w:space="0" w:color="auto"/>
              <w:bottom w:val="single" w:sz="4" w:space="0" w:color="auto"/>
              <w:right w:val="single" w:sz="4" w:space="0" w:color="auto"/>
            </w:tcBorders>
            <w:shd w:val="clear" w:color="auto" w:fill="auto"/>
          </w:tcPr>
          <w:p w:rsidR="005149E6" w:rsidRPr="00067E23" w:rsidRDefault="005149E6" w:rsidP="00067E23">
            <w:pPr>
              <w:snapToGrid w:val="0"/>
              <w:spacing w:after="0" w:line="240" w:lineRule="auto"/>
              <w:contextualSpacing/>
              <w:jc w:val="center"/>
              <w:rPr>
                <w:rFonts w:ascii="Times New Roman" w:hAnsi="Times New Roman" w:cs="Times New Roman"/>
                <w:sz w:val="24"/>
                <w:szCs w:val="24"/>
                <w:lang w:val="kk-KZ"/>
              </w:rPr>
            </w:pPr>
            <w:r w:rsidRPr="00067E23">
              <w:rPr>
                <w:rFonts w:ascii="Times New Roman" w:hAnsi="Times New Roman" w:cs="Times New Roman"/>
                <w:sz w:val="24"/>
                <w:szCs w:val="24"/>
                <w:lang w:val="kk-KZ"/>
              </w:rPr>
              <w:t>15</w:t>
            </w:r>
          </w:p>
        </w:tc>
        <w:tc>
          <w:tcPr>
            <w:tcW w:w="9072" w:type="dxa"/>
            <w:tcBorders>
              <w:top w:val="single" w:sz="4" w:space="0" w:color="auto"/>
              <w:left w:val="single" w:sz="4" w:space="0" w:color="auto"/>
              <w:bottom w:val="single" w:sz="4" w:space="0" w:color="000000"/>
              <w:right w:val="single" w:sz="4" w:space="0" w:color="auto"/>
            </w:tcBorders>
            <w:shd w:val="clear" w:color="auto" w:fill="auto"/>
          </w:tcPr>
          <w:p w:rsidR="005149E6" w:rsidRPr="00067E23" w:rsidRDefault="00067E23" w:rsidP="00067E23">
            <w:pPr>
              <w:spacing w:after="0" w:line="240" w:lineRule="auto"/>
              <w:contextualSpacing/>
              <w:rPr>
                <w:rFonts w:ascii="Times New Roman" w:hAnsi="Times New Roman" w:cs="Times New Roman"/>
                <w:sz w:val="24"/>
                <w:szCs w:val="24"/>
                <w:lang w:val="kk-KZ"/>
              </w:rPr>
            </w:pPr>
            <w:r w:rsidRPr="00067E23">
              <w:rPr>
                <w:rFonts w:ascii="Times New Roman" w:hAnsi="Times New Roman" w:cs="Times New Roman"/>
                <w:color w:val="222222"/>
                <w:sz w:val="24"/>
                <w:szCs w:val="24"/>
                <w:lang w:val="kk-KZ"/>
              </w:rPr>
              <w:t xml:space="preserve"> Әлеуметтік желілердегі  еліктеу модельдері</w:t>
            </w:r>
          </w:p>
        </w:tc>
      </w:tr>
    </w:tbl>
    <w:p w:rsidR="000654BE" w:rsidRPr="00067E23" w:rsidRDefault="000654BE" w:rsidP="00376884">
      <w:pPr>
        <w:pStyle w:val="Default"/>
        <w:jc w:val="center"/>
        <w:rPr>
          <w:rStyle w:val="20"/>
          <w:rFonts w:ascii="Times New Roman" w:hAnsi="Times New Roman" w:cs="Times New Roman"/>
          <w:color w:val="auto"/>
          <w:sz w:val="24"/>
          <w:szCs w:val="24"/>
          <w:lang w:val="kk-KZ" w:eastAsia="en-US"/>
        </w:rPr>
      </w:pPr>
    </w:p>
    <w:p w:rsidR="00195EE4" w:rsidRPr="00A74C07" w:rsidRDefault="00195EE4" w:rsidP="00195EE4">
      <w:pPr>
        <w:pStyle w:val="2"/>
        <w:tabs>
          <w:tab w:val="center" w:pos="4677"/>
          <w:tab w:val="right" w:pos="9355"/>
        </w:tabs>
        <w:spacing w:before="0" w:line="240" w:lineRule="auto"/>
        <w:ind w:firstLine="567"/>
        <w:rPr>
          <w:rFonts w:ascii="Times New Roman" w:hAnsi="Times New Roman" w:cs="Times New Roman"/>
          <w:color w:val="auto"/>
          <w:sz w:val="24"/>
          <w:szCs w:val="24"/>
          <w:lang w:val="kk-KZ"/>
        </w:rPr>
      </w:pPr>
      <w:r w:rsidRPr="00A74C07">
        <w:rPr>
          <w:rFonts w:ascii="Times New Roman" w:hAnsi="Times New Roman" w:cs="Times New Roman"/>
          <w:color w:val="auto"/>
          <w:sz w:val="24"/>
          <w:szCs w:val="24"/>
          <w:lang w:val="kk-KZ"/>
        </w:rPr>
        <w:lastRenderedPageBreak/>
        <w:t>Бағалау критерийі:</w:t>
      </w:r>
      <w:r w:rsidRPr="00A74C07">
        <w:rPr>
          <w:rFonts w:ascii="Times New Roman" w:hAnsi="Times New Roman" w:cs="Times New Roman"/>
          <w:color w:val="auto"/>
          <w:sz w:val="24"/>
          <w:szCs w:val="24"/>
          <w:lang w:val="kk-KZ"/>
        </w:rPr>
        <w:tab/>
      </w:r>
    </w:p>
    <w:tbl>
      <w:tblPr>
        <w:tblStyle w:val="ad"/>
        <w:tblW w:w="9639" w:type="dxa"/>
        <w:tblInd w:w="-5" w:type="dxa"/>
        <w:tblLayout w:type="fixed"/>
        <w:tblLook w:val="04A0" w:firstRow="1" w:lastRow="0" w:firstColumn="1" w:lastColumn="0" w:noHBand="0" w:noVBand="1"/>
      </w:tblPr>
      <w:tblGrid>
        <w:gridCol w:w="1843"/>
        <w:gridCol w:w="7796"/>
      </w:tblGrid>
      <w:tr w:rsidR="00195EE4" w:rsidRPr="00A74C07" w:rsidTr="00A74C07">
        <w:tc>
          <w:tcPr>
            <w:tcW w:w="1843" w:type="dxa"/>
          </w:tcPr>
          <w:p w:rsidR="00195EE4" w:rsidRPr="00A74C07" w:rsidRDefault="00195EE4" w:rsidP="007E6F32">
            <w:pPr>
              <w:ind w:firstLine="567"/>
              <w:rPr>
                <w:rFonts w:ascii="Times New Roman" w:hAnsi="Times New Roman" w:cs="Times New Roman"/>
                <w:b/>
                <w:sz w:val="24"/>
                <w:szCs w:val="24"/>
                <w:lang w:val="kk-KZ"/>
              </w:rPr>
            </w:pPr>
            <w:r w:rsidRPr="00A74C07">
              <w:rPr>
                <w:rFonts w:ascii="Times New Roman" w:hAnsi="Times New Roman" w:cs="Times New Roman"/>
                <w:b/>
                <w:sz w:val="24"/>
                <w:szCs w:val="24"/>
                <w:lang w:val="kk-KZ"/>
              </w:rPr>
              <w:t xml:space="preserve">Баға </w:t>
            </w:r>
          </w:p>
        </w:tc>
        <w:tc>
          <w:tcPr>
            <w:tcW w:w="7796" w:type="dxa"/>
          </w:tcPr>
          <w:p w:rsidR="00195EE4" w:rsidRPr="00A74C07" w:rsidRDefault="000654BE" w:rsidP="007E6F32">
            <w:pPr>
              <w:ind w:firstLine="567"/>
              <w:rPr>
                <w:rFonts w:ascii="Times New Roman" w:hAnsi="Times New Roman" w:cs="Times New Roman"/>
                <w:b/>
                <w:sz w:val="24"/>
                <w:szCs w:val="24"/>
                <w:lang w:val="kk-KZ"/>
              </w:rPr>
            </w:pPr>
            <w:r w:rsidRPr="00A74C07">
              <w:rPr>
                <w:rFonts w:ascii="Times New Roman" w:hAnsi="Times New Roman" w:cs="Times New Roman"/>
                <w:b/>
                <w:sz w:val="24"/>
                <w:szCs w:val="24"/>
                <w:lang w:val="kk-KZ"/>
              </w:rPr>
              <w:t>Критерилері</w:t>
            </w:r>
          </w:p>
        </w:tc>
      </w:tr>
      <w:tr w:rsidR="00195EE4" w:rsidRPr="009D6543" w:rsidTr="00A74C07">
        <w:tc>
          <w:tcPr>
            <w:tcW w:w="1843" w:type="dxa"/>
          </w:tcPr>
          <w:p w:rsidR="00195EE4" w:rsidRPr="00A74C07" w:rsidRDefault="00A00207" w:rsidP="007E6F32">
            <w:pPr>
              <w:rPr>
                <w:rFonts w:ascii="Times New Roman" w:hAnsi="Times New Roman" w:cs="Times New Roman"/>
                <w:b/>
                <w:sz w:val="24"/>
                <w:szCs w:val="24"/>
                <w:lang w:val="kk-KZ"/>
              </w:rPr>
            </w:pPr>
            <w:r w:rsidRPr="00A00207">
              <w:rPr>
                <w:rFonts w:ascii="Times New Roman" w:eastAsia="Times New Roman" w:hAnsi="Times New Roman" w:cs="Times New Roman"/>
                <w:b/>
                <w:color w:val="000000"/>
                <w:kern w:val="24"/>
                <w:sz w:val="24"/>
                <w:szCs w:val="24"/>
                <w:lang w:val="kk-KZ"/>
              </w:rPr>
              <w:t xml:space="preserve">90-100 балл </w:t>
            </w:r>
            <w:r w:rsidR="00195EE4" w:rsidRPr="00A74C07">
              <w:rPr>
                <w:rFonts w:ascii="Times New Roman" w:hAnsi="Times New Roman" w:cs="Times New Roman"/>
                <w:b/>
                <w:sz w:val="24"/>
                <w:szCs w:val="24"/>
                <w:lang w:val="kk-KZ"/>
              </w:rPr>
              <w:t>Өте жақсы</w:t>
            </w:r>
          </w:p>
          <w:p w:rsidR="00195EE4" w:rsidRPr="00A74C07" w:rsidRDefault="00195EE4" w:rsidP="007E6F32">
            <w:pPr>
              <w:rPr>
                <w:rFonts w:ascii="Times New Roman" w:hAnsi="Times New Roman" w:cs="Times New Roman"/>
                <w:b/>
                <w:sz w:val="24"/>
                <w:szCs w:val="24"/>
                <w:lang w:val="kk-KZ"/>
              </w:rPr>
            </w:pPr>
          </w:p>
        </w:tc>
        <w:tc>
          <w:tcPr>
            <w:tcW w:w="7796" w:type="dxa"/>
          </w:tcPr>
          <w:p w:rsidR="00195EE4" w:rsidRPr="00A27ED0" w:rsidRDefault="00195EE4" w:rsidP="007E6F32">
            <w:pPr>
              <w:ind w:firstLine="178"/>
              <w:jc w:val="both"/>
              <w:rPr>
                <w:rFonts w:ascii="Times New Roman" w:hAnsi="Times New Roman" w:cs="Times New Roman"/>
                <w:sz w:val="24"/>
                <w:szCs w:val="24"/>
                <w:lang w:val="kk-KZ"/>
              </w:rPr>
            </w:pPr>
            <w:r w:rsidRPr="00A74C07">
              <w:rPr>
                <w:rFonts w:ascii="Times New Roman" w:hAnsi="Times New Roman" w:cs="Times New Roman"/>
                <w:sz w:val="24"/>
                <w:szCs w:val="24"/>
                <w:lang w:val="kk-KZ"/>
              </w:rPr>
              <w:t>1. Барлық теориялық сұрақтарға берілген жауаптар толыққанды</w:t>
            </w:r>
            <w:r w:rsidRPr="00A27ED0">
              <w:rPr>
                <w:rFonts w:ascii="Times New Roman" w:hAnsi="Times New Roman" w:cs="Times New Roman"/>
                <w:sz w:val="24"/>
                <w:szCs w:val="24"/>
                <w:lang w:val="kk-KZ"/>
              </w:rPr>
              <w:t>;</w:t>
            </w:r>
          </w:p>
          <w:p w:rsidR="00195EE4" w:rsidRPr="00A27ED0" w:rsidRDefault="00195EE4" w:rsidP="007E6F32">
            <w:pPr>
              <w:ind w:firstLine="178"/>
              <w:jc w:val="both"/>
              <w:rPr>
                <w:rFonts w:ascii="Times New Roman" w:hAnsi="Times New Roman" w:cs="Times New Roman"/>
                <w:sz w:val="24"/>
                <w:szCs w:val="24"/>
                <w:lang w:val="kk-KZ"/>
              </w:rPr>
            </w:pPr>
            <w:r w:rsidRPr="00A27ED0">
              <w:rPr>
                <w:rFonts w:ascii="Times New Roman" w:hAnsi="Times New Roman" w:cs="Times New Roman"/>
                <w:sz w:val="24"/>
                <w:szCs w:val="24"/>
                <w:lang w:val="kk-KZ"/>
              </w:rPr>
              <w:t xml:space="preserve">2. </w:t>
            </w:r>
            <w:r w:rsidRPr="00A74C07">
              <w:rPr>
                <w:rFonts w:ascii="Times New Roman" w:hAnsi="Times New Roman" w:cs="Times New Roman"/>
                <w:sz w:val="24"/>
                <w:szCs w:val="24"/>
                <w:lang w:val="kk-KZ"/>
              </w:rPr>
              <w:t>Тәжірибелік тапсырмалар толығымен шешілген</w:t>
            </w:r>
            <w:r w:rsidRPr="00A27ED0">
              <w:rPr>
                <w:rFonts w:ascii="Times New Roman" w:hAnsi="Times New Roman" w:cs="Times New Roman"/>
                <w:sz w:val="24"/>
                <w:szCs w:val="24"/>
                <w:lang w:val="kk-KZ"/>
              </w:rPr>
              <w:t>;</w:t>
            </w:r>
          </w:p>
          <w:p w:rsidR="00195EE4" w:rsidRPr="00A27ED0" w:rsidRDefault="00195EE4" w:rsidP="007E6F32">
            <w:pPr>
              <w:ind w:firstLine="178"/>
              <w:jc w:val="both"/>
              <w:rPr>
                <w:rFonts w:ascii="Times New Roman" w:hAnsi="Times New Roman" w:cs="Times New Roman"/>
                <w:sz w:val="24"/>
                <w:szCs w:val="24"/>
                <w:lang w:val="kk-KZ"/>
              </w:rPr>
            </w:pPr>
            <w:r w:rsidRPr="00A27ED0">
              <w:rPr>
                <w:rFonts w:ascii="Times New Roman" w:hAnsi="Times New Roman" w:cs="Times New Roman"/>
                <w:sz w:val="24"/>
                <w:szCs w:val="24"/>
                <w:lang w:val="kk-KZ"/>
              </w:rPr>
              <w:t>3.</w:t>
            </w:r>
            <w:r w:rsidRPr="00A74C07">
              <w:rPr>
                <w:rFonts w:ascii="Times New Roman" w:hAnsi="Times New Roman" w:cs="Times New Roman"/>
                <w:sz w:val="24"/>
                <w:szCs w:val="24"/>
                <w:lang w:val="kk-KZ"/>
              </w:rPr>
              <w:t>Ақпараттың логикалық кезектілігі сақтала отырып, сауатты жеткізілген</w:t>
            </w:r>
            <w:r w:rsidRPr="00A27ED0">
              <w:rPr>
                <w:rFonts w:ascii="Times New Roman" w:hAnsi="Times New Roman" w:cs="Times New Roman"/>
                <w:sz w:val="24"/>
                <w:szCs w:val="24"/>
                <w:lang w:val="kk-KZ"/>
              </w:rPr>
              <w:t>;</w:t>
            </w:r>
          </w:p>
          <w:p w:rsidR="00195EE4" w:rsidRPr="00A27ED0" w:rsidRDefault="00195EE4" w:rsidP="007E6F32">
            <w:pPr>
              <w:ind w:firstLine="178"/>
              <w:jc w:val="both"/>
              <w:rPr>
                <w:rFonts w:ascii="Times New Roman" w:hAnsi="Times New Roman" w:cs="Times New Roman"/>
                <w:sz w:val="24"/>
                <w:szCs w:val="24"/>
                <w:lang w:val="kk-KZ"/>
              </w:rPr>
            </w:pPr>
            <w:r w:rsidRPr="00A27ED0">
              <w:rPr>
                <w:rFonts w:ascii="Times New Roman" w:hAnsi="Times New Roman" w:cs="Times New Roman"/>
                <w:sz w:val="24"/>
                <w:szCs w:val="24"/>
                <w:lang w:val="kk-KZ"/>
              </w:rPr>
              <w:t xml:space="preserve">4. </w:t>
            </w:r>
            <w:r w:rsidRPr="00A74C07">
              <w:rPr>
                <w:rFonts w:ascii="Times New Roman" w:hAnsi="Times New Roman" w:cs="Times New Roman"/>
                <w:sz w:val="24"/>
                <w:szCs w:val="24"/>
                <w:lang w:val="kk-KZ"/>
              </w:rPr>
              <w:t xml:space="preserve">Шығармашылық қабілеттері айқын көрсете білген. </w:t>
            </w:r>
          </w:p>
        </w:tc>
      </w:tr>
      <w:tr w:rsidR="00195EE4" w:rsidRPr="009D6543" w:rsidTr="00A74C07">
        <w:tc>
          <w:tcPr>
            <w:tcW w:w="1843" w:type="dxa"/>
          </w:tcPr>
          <w:p w:rsidR="00195EE4" w:rsidRPr="00A74C07" w:rsidRDefault="00A00207" w:rsidP="007E6F32">
            <w:pPr>
              <w:rPr>
                <w:rFonts w:ascii="Times New Roman" w:hAnsi="Times New Roman" w:cs="Times New Roman"/>
                <w:b/>
                <w:sz w:val="24"/>
                <w:szCs w:val="24"/>
                <w:lang w:val="kk-KZ"/>
              </w:rPr>
            </w:pPr>
            <w:r w:rsidRPr="00A00207">
              <w:rPr>
                <w:rFonts w:ascii="Times New Roman" w:eastAsia="Times New Roman" w:hAnsi="Times New Roman" w:cs="Times New Roman"/>
                <w:b/>
                <w:color w:val="000000"/>
                <w:kern w:val="24"/>
                <w:sz w:val="24"/>
                <w:szCs w:val="24"/>
                <w:lang w:val="kk-KZ"/>
              </w:rPr>
              <w:t>75-89 балл</w:t>
            </w:r>
            <w:r>
              <w:rPr>
                <w:rFonts w:eastAsia="Times New Roman" w:cs="Times New Roman"/>
                <w:color w:val="000000"/>
                <w:kern w:val="24"/>
                <w:sz w:val="28"/>
                <w:szCs w:val="28"/>
                <w:lang w:val="kk-KZ"/>
              </w:rPr>
              <w:t xml:space="preserve"> </w:t>
            </w:r>
            <w:r w:rsidR="00195EE4" w:rsidRPr="00A74C07">
              <w:rPr>
                <w:rFonts w:ascii="Times New Roman" w:hAnsi="Times New Roman" w:cs="Times New Roman"/>
                <w:b/>
                <w:sz w:val="24"/>
                <w:szCs w:val="24"/>
              </w:rPr>
              <w:t xml:space="preserve">Жақсы </w:t>
            </w:r>
          </w:p>
          <w:p w:rsidR="00195EE4" w:rsidRPr="00A74C07" w:rsidRDefault="00195EE4" w:rsidP="007E6F32">
            <w:pPr>
              <w:rPr>
                <w:rFonts w:ascii="Times New Roman" w:hAnsi="Times New Roman" w:cs="Times New Roman"/>
                <w:b/>
                <w:sz w:val="24"/>
                <w:szCs w:val="24"/>
              </w:rPr>
            </w:pPr>
          </w:p>
        </w:tc>
        <w:tc>
          <w:tcPr>
            <w:tcW w:w="7796" w:type="dxa"/>
          </w:tcPr>
          <w:p w:rsidR="00195EE4" w:rsidRPr="00A74C07" w:rsidRDefault="00195EE4" w:rsidP="007E6F32">
            <w:pPr>
              <w:ind w:firstLine="178"/>
              <w:jc w:val="both"/>
              <w:rPr>
                <w:rFonts w:ascii="Times New Roman" w:hAnsi="Times New Roman" w:cs="Times New Roman"/>
                <w:sz w:val="24"/>
                <w:szCs w:val="24"/>
                <w:lang w:val="kk-KZ"/>
              </w:rPr>
            </w:pPr>
            <w:r w:rsidRPr="00A74C07">
              <w:rPr>
                <w:rFonts w:ascii="Times New Roman" w:hAnsi="Times New Roman" w:cs="Times New Roman"/>
                <w:sz w:val="24"/>
                <w:szCs w:val="24"/>
              </w:rPr>
              <w:t xml:space="preserve">1. </w:t>
            </w:r>
            <w:r w:rsidRPr="00A74C07">
              <w:rPr>
                <w:rFonts w:ascii="Times New Roman" w:hAnsi="Times New Roman" w:cs="Times New Roman"/>
                <w:sz w:val="24"/>
                <w:szCs w:val="24"/>
                <w:lang w:val="kk-KZ"/>
              </w:rPr>
              <w:t xml:space="preserve">Барлық теориялық сұрақтарға берілген жауаптар дұрыс, бірақ толыққанды емес, жауаптың жеткіліксіздігі байқалады;  </w:t>
            </w:r>
          </w:p>
          <w:p w:rsidR="00195EE4" w:rsidRPr="00A74C07" w:rsidRDefault="00195EE4" w:rsidP="007E6F32">
            <w:pPr>
              <w:ind w:firstLine="178"/>
              <w:jc w:val="both"/>
              <w:rPr>
                <w:rFonts w:ascii="Times New Roman" w:hAnsi="Times New Roman" w:cs="Times New Roman"/>
                <w:sz w:val="24"/>
                <w:szCs w:val="24"/>
                <w:lang w:val="kk-KZ"/>
              </w:rPr>
            </w:pPr>
            <w:r w:rsidRPr="00A74C07">
              <w:rPr>
                <w:rFonts w:ascii="Times New Roman" w:hAnsi="Times New Roman" w:cs="Times New Roman"/>
                <w:sz w:val="24"/>
                <w:szCs w:val="24"/>
                <w:lang w:val="kk-KZ"/>
              </w:rPr>
              <w:t xml:space="preserve">2. Тәжірибелік тапсырма орындалған, алайда аздаған қателіктер бар;  </w:t>
            </w:r>
          </w:p>
          <w:p w:rsidR="00195EE4" w:rsidRPr="00A74C07" w:rsidRDefault="00195EE4" w:rsidP="00D16005">
            <w:pPr>
              <w:ind w:firstLine="178"/>
              <w:jc w:val="both"/>
              <w:rPr>
                <w:rFonts w:ascii="Times New Roman" w:hAnsi="Times New Roman" w:cs="Times New Roman"/>
                <w:sz w:val="24"/>
                <w:szCs w:val="24"/>
                <w:lang w:val="kk-KZ"/>
              </w:rPr>
            </w:pPr>
            <w:r w:rsidRPr="00A74C07">
              <w:rPr>
                <w:rFonts w:ascii="Times New Roman" w:hAnsi="Times New Roman" w:cs="Times New Roman"/>
                <w:sz w:val="24"/>
                <w:szCs w:val="24"/>
                <w:lang w:val="kk-KZ"/>
              </w:rPr>
              <w:t>3.Ақпараттың логикалық кезектілігі сақтала отырып, сауатты жеткізілген.</w:t>
            </w:r>
          </w:p>
        </w:tc>
      </w:tr>
      <w:tr w:rsidR="00195EE4" w:rsidRPr="00A74C07" w:rsidTr="00A74C07">
        <w:tc>
          <w:tcPr>
            <w:tcW w:w="1843" w:type="dxa"/>
          </w:tcPr>
          <w:p w:rsidR="00195EE4" w:rsidRPr="00A74C07" w:rsidRDefault="00A00207" w:rsidP="007E6F32">
            <w:pPr>
              <w:rPr>
                <w:rFonts w:ascii="Times New Roman" w:hAnsi="Times New Roman" w:cs="Times New Roman"/>
                <w:b/>
                <w:sz w:val="24"/>
                <w:szCs w:val="24"/>
                <w:lang w:val="kk-KZ"/>
              </w:rPr>
            </w:pPr>
            <w:r w:rsidRPr="00A00207">
              <w:rPr>
                <w:rFonts w:ascii="Times New Roman" w:eastAsia="Times New Roman" w:hAnsi="Times New Roman" w:cs="Times New Roman"/>
                <w:b/>
                <w:color w:val="000000"/>
                <w:kern w:val="24"/>
                <w:sz w:val="24"/>
                <w:szCs w:val="24"/>
                <w:lang w:val="kk-KZ"/>
              </w:rPr>
              <w:t>50-74  балл</w:t>
            </w:r>
            <w:r>
              <w:rPr>
                <w:rFonts w:eastAsia="Times New Roman" w:cs="Times New Roman"/>
                <w:color w:val="000000"/>
                <w:kern w:val="24"/>
                <w:sz w:val="28"/>
                <w:szCs w:val="28"/>
                <w:lang w:val="kk-KZ"/>
              </w:rPr>
              <w:t xml:space="preserve"> </w:t>
            </w:r>
            <w:r w:rsidR="00195EE4" w:rsidRPr="00A74C07">
              <w:rPr>
                <w:rFonts w:ascii="Times New Roman" w:hAnsi="Times New Roman" w:cs="Times New Roman"/>
                <w:b/>
                <w:sz w:val="24"/>
                <w:szCs w:val="24"/>
                <w:lang w:val="kk-KZ"/>
              </w:rPr>
              <w:t xml:space="preserve">Қанағаттанарлық </w:t>
            </w:r>
          </w:p>
        </w:tc>
        <w:tc>
          <w:tcPr>
            <w:tcW w:w="7796" w:type="dxa"/>
          </w:tcPr>
          <w:p w:rsidR="00195EE4" w:rsidRPr="00A74C07" w:rsidRDefault="00195EE4" w:rsidP="00195EE4">
            <w:pPr>
              <w:pStyle w:val="ab"/>
              <w:numPr>
                <w:ilvl w:val="0"/>
                <w:numId w:val="40"/>
              </w:numPr>
              <w:tabs>
                <w:tab w:val="left" w:pos="321"/>
              </w:tabs>
              <w:ind w:left="176" w:hanging="142"/>
              <w:jc w:val="both"/>
              <w:rPr>
                <w:rFonts w:ascii="Times New Roman" w:hAnsi="Times New Roman" w:cs="Times New Roman"/>
                <w:sz w:val="24"/>
                <w:szCs w:val="24"/>
                <w:lang w:val="kk-KZ"/>
              </w:rPr>
            </w:pPr>
            <w:r w:rsidRPr="00A74C07">
              <w:rPr>
                <w:rFonts w:ascii="Times New Roman" w:hAnsi="Times New Roman" w:cs="Times New Roman"/>
                <w:sz w:val="24"/>
                <w:szCs w:val="24"/>
                <w:lang w:val="kk-KZ"/>
              </w:rPr>
              <w:t xml:space="preserve">Берілген теориялық сұрақтардың жауабы жалпы дұрыс, бірақ толық емес; </w:t>
            </w:r>
          </w:p>
          <w:p w:rsidR="00195EE4" w:rsidRPr="00A74C07" w:rsidRDefault="00195EE4" w:rsidP="00195EE4">
            <w:pPr>
              <w:pStyle w:val="ab"/>
              <w:numPr>
                <w:ilvl w:val="0"/>
                <w:numId w:val="40"/>
              </w:numPr>
              <w:tabs>
                <w:tab w:val="left" w:pos="321"/>
              </w:tabs>
              <w:ind w:left="176" w:hanging="142"/>
              <w:jc w:val="both"/>
              <w:rPr>
                <w:rFonts w:ascii="Times New Roman" w:hAnsi="Times New Roman" w:cs="Times New Roman"/>
                <w:sz w:val="24"/>
                <w:szCs w:val="24"/>
              </w:rPr>
            </w:pPr>
            <w:r w:rsidRPr="00A74C07">
              <w:rPr>
                <w:rFonts w:ascii="Times New Roman" w:hAnsi="Times New Roman" w:cs="Times New Roman"/>
                <w:sz w:val="24"/>
                <w:szCs w:val="24"/>
                <w:lang w:val="kk-KZ"/>
              </w:rPr>
              <w:t>Тәжірибелік тапсырма толығымен орындалмаған;</w:t>
            </w:r>
          </w:p>
          <w:p w:rsidR="00195EE4" w:rsidRPr="00A74C07" w:rsidRDefault="00195EE4" w:rsidP="00195EE4">
            <w:pPr>
              <w:pStyle w:val="ab"/>
              <w:numPr>
                <w:ilvl w:val="0"/>
                <w:numId w:val="40"/>
              </w:numPr>
              <w:tabs>
                <w:tab w:val="left" w:pos="321"/>
              </w:tabs>
              <w:ind w:left="176" w:hanging="142"/>
              <w:jc w:val="both"/>
              <w:rPr>
                <w:rFonts w:ascii="Times New Roman" w:hAnsi="Times New Roman" w:cs="Times New Roman"/>
                <w:sz w:val="24"/>
                <w:szCs w:val="24"/>
              </w:rPr>
            </w:pPr>
            <w:r w:rsidRPr="00A74C07">
              <w:rPr>
                <w:rFonts w:ascii="Times New Roman" w:hAnsi="Times New Roman" w:cs="Times New Roman"/>
                <w:sz w:val="24"/>
                <w:szCs w:val="24"/>
                <w:lang w:val="kk-KZ"/>
              </w:rPr>
              <w:t>Ақпарат бері</w:t>
            </w:r>
            <w:r w:rsidR="000654BE" w:rsidRPr="00A74C07">
              <w:rPr>
                <w:rFonts w:ascii="Times New Roman" w:hAnsi="Times New Roman" w:cs="Times New Roman"/>
                <w:sz w:val="24"/>
                <w:szCs w:val="24"/>
                <w:lang w:val="kk-KZ"/>
              </w:rPr>
              <w:t>лген, бірақ логикалық ойлау</w:t>
            </w:r>
            <w:r w:rsidRPr="00A74C07">
              <w:rPr>
                <w:rFonts w:ascii="Times New Roman" w:hAnsi="Times New Roman" w:cs="Times New Roman"/>
                <w:sz w:val="24"/>
                <w:szCs w:val="24"/>
                <w:lang w:val="kk-KZ"/>
              </w:rPr>
              <w:t xml:space="preserve"> сақталмаған</w:t>
            </w:r>
            <w:r w:rsidRPr="00A74C07">
              <w:rPr>
                <w:rFonts w:ascii="Times New Roman" w:hAnsi="Times New Roman" w:cs="Times New Roman"/>
                <w:sz w:val="24"/>
                <w:szCs w:val="24"/>
              </w:rPr>
              <w:t>.</w:t>
            </w:r>
          </w:p>
        </w:tc>
      </w:tr>
      <w:tr w:rsidR="00195EE4" w:rsidRPr="009D6543" w:rsidTr="00A74C07">
        <w:tc>
          <w:tcPr>
            <w:tcW w:w="1843" w:type="dxa"/>
          </w:tcPr>
          <w:p w:rsidR="00195EE4" w:rsidRPr="00A00207" w:rsidRDefault="00A00207" w:rsidP="007E6F32">
            <w:pPr>
              <w:rPr>
                <w:rFonts w:ascii="Times New Roman" w:hAnsi="Times New Roman" w:cs="Times New Roman"/>
                <w:b/>
                <w:sz w:val="24"/>
                <w:szCs w:val="24"/>
              </w:rPr>
            </w:pPr>
            <w:r>
              <w:rPr>
                <w:rFonts w:ascii="Times New Roman" w:hAnsi="Times New Roman" w:cs="Times New Roman"/>
                <w:b/>
                <w:sz w:val="24"/>
                <w:szCs w:val="24"/>
                <w:lang w:val="kk-KZ"/>
              </w:rPr>
              <w:t xml:space="preserve">25-49  балл </w:t>
            </w:r>
            <w:r>
              <w:rPr>
                <w:rFonts w:ascii="Times New Roman" w:hAnsi="Times New Roman" w:cs="Times New Roman"/>
                <w:b/>
                <w:sz w:val="24"/>
                <w:szCs w:val="24"/>
                <w:lang w:val="en-US"/>
              </w:rPr>
              <w:t xml:space="preserve">FX </w:t>
            </w:r>
            <w:r w:rsidR="00195EE4" w:rsidRPr="00A74C07">
              <w:rPr>
                <w:rFonts w:ascii="Times New Roman" w:hAnsi="Times New Roman" w:cs="Times New Roman"/>
                <w:b/>
                <w:sz w:val="24"/>
                <w:szCs w:val="24"/>
                <w:lang w:val="kk-KZ"/>
              </w:rPr>
              <w:t xml:space="preserve">Қанағаттанарлықсыз </w:t>
            </w:r>
          </w:p>
        </w:tc>
        <w:tc>
          <w:tcPr>
            <w:tcW w:w="7796" w:type="dxa"/>
          </w:tcPr>
          <w:p w:rsidR="00195EE4" w:rsidRPr="00A74C07" w:rsidRDefault="00195EE4" w:rsidP="007E6F32">
            <w:pPr>
              <w:ind w:firstLine="178"/>
              <w:jc w:val="both"/>
              <w:rPr>
                <w:rFonts w:ascii="Times New Roman" w:hAnsi="Times New Roman" w:cs="Times New Roman"/>
                <w:sz w:val="24"/>
                <w:szCs w:val="24"/>
                <w:lang w:val="kk-KZ"/>
              </w:rPr>
            </w:pPr>
            <w:r w:rsidRPr="00A74C07">
              <w:rPr>
                <w:rFonts w:ascii="Times New Roman" w:hAnsi="Times New Roman" w:cs="Times New Roman"/>
                <w:sz w:val="24"/>
                <w:szCs w:val="24"/>
                <w:lang w:val="kk-KZ"/>
              </w:rPr>
              <w:t xml:space="preserve">1. Теориялық сұрақтардың жауабы үлкен қателіктерге ие;  </w:t>
            </w:r>
          </w:p>
          <w:p w:rsidR="00195EE4" w:rsidRPr="00A74C07" w:rsidRDefault="00195EE4" w:rsidP="007E6F32">
            <w:pPr>
              <w:ind w:firstLine="178"/>
              <w:jc w:val="both"/>
              <w:rPr>
                <w:rFonts w:ascii="Times New Roman" w:hAnsi="Times New Roman" w:cs="Times New Roman"/>
                <w:sz w:val="24"/>
                <w:szCs w:val="24"/>
                <w:lang w:val="kk-KZ"/>
              </w:rPr>
            </w:pPr>
            <w:r w:rsidRPr="00A74C07">
              <w:rPr>
                <w:rFonts w:ascii="Times New Roman" w:hAnsi="Times New Roman" w:cs="Times New Roman"/>
                <w:sz w:val="24"/>
                <w:szCs w:val="24"/>
                <w:lang w:val="kk-KZ"/>
              </w:rPr>
              <w:t xml:space="preserve">2. Тәжірибелік тапырмалар орындалмаған;  </w:t>
            </w:r>
          </w:p>
          <w:p w:rsidR="00195EE4" w:rsidRPr="00A74C07" w:rsidRDefault="00195EE4" w:rsidP="00195EE4">
            <w:pPr>
              <w:ind w:firstLine="178"/>
              <w:jc w:val="both"/>
              <w:rPr>
                <w:rFonts w:ascii="Times New Roman" w:hAnsi="Times New Roman" w:cs="Times New Roman"/>
                <w:sz w:val="24"/>
                <w:szCs w:val="24"/>
                <w:lang w:val="kk-KZ"/>
              </w:rPr>
            </w:pPr>
            <w:r w:rsidRPr="00A74C07">
              <w:rPr>
                <w:rFonts w:ascii="Times New Roman" w:hAnsi="Times New Roman" w:cs="Times New Roman"/>
                <w:sz w:val="24"/>
                <w:szCs w:val="24"/>
                <w:lang w:val="kk-KZ"/>
              </w:rPr>
              <w:t>3.Жауап</w:t>
            </w:r>
            <w:r w:rsidR="00383447" w:rsidRPr="00A74C07">
              <w:rPr>
                <w:rFonts w:ascii="Times New Roman" w:hAnsi="Times New Roman" w:cs="Times New Roman"/>
                <w:sz w:val="24"/>
                <w:szCs w:val="24"/>
                <w:lang w:val="kk-KZ"/>
              </w:rPr>
              <w:t>та грамматикалық, терминологиялы</w:t>
            </w:r>
            <w:r w:rsidRPr="00A74C07">
              <w:rPr>
                <w:rFonts w:ascii="Times New Roman" w:hAnsi="Times New Roman" w:cs="Times New Roman"/>
                <w:sz w:val="24"/>
                <w:szCs w:val="24"/>
                <w:lang w:val="kk-KZ"/>
              </w:rPr>
              <w:t>қ қателіктер</w:t>
            </w:r>
            <w:r w:rsidR="000654BE" w:rsidRPr="00A74C07">
              <w:rPr>
                <w:rFonts w:ascii="Times New Roman" w:hAnsi="Times New Roman" w:cs="Times New Roman"/>
                <w:sz w:val="24"/>
                <w:szCs w:val="24"/>
                <w:lang w:val="kk-KZ"/>
              </w:rPr>
              <w:t xml:space="preserve"> бар, логикалық ойлау</w:t>
            </w:r>
            <w:r w:rsidRPr="00A74C07">
              <w:rPr>
                <w:rFonts w:ascii="Times New Roman" w:hAnsi="Times New Roman" w:cs="Times New Roman"/>
                <w:sz w:val="24"/>
                <w:szCs w:val="24"/>
                <w:lang w:val="kk-KZ"/>
              </w:rPr>
              <w:t xml:space="preserve"> бұзылған.  </w:t>
            </w:r>
          </w:p>
        </w:tc>
      </w:tr>
      <w:tr w:rsidR="00A00207" w:rsidRPr="00A00207" w:rsidTr="00A74C07">
        <w:tc>
          <w:tcPr>
            <w:tcW w:w="1843" w:type="dxa"/>
          </w:tcPr>
          <w:p w:rsidR="00A00207" w:rsidRDefault="00A00207" w:rsidP="007E6F3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0-25 </w:t>
            </w:r>
            <w:r>
              <w:rPr>
                <w:rFonts w:ascii="Times New Roman" w:hAnsi="Times New Roman" w:cs="Times New Roman"/>
                <w:b/>
                <w:sz w:val="24"/>
                <w:szCs w:val="24"/>
                <w:lang w:val="en-US"/>
              </w:rPr>
              <w:t xml:space="preserve"> </w:t>
            </w:r>
            <w:r>
              <w:rPr>
                <w:rFonts w:ascii="Times New Roman" w:hAnsi="Times New Roman" w:cs="Times New Roman"/>
                <w:b/>
                <w:sz w:val="24"/>
                <w:szCs w:val="24"/>
                <w:lang w:val="kk-KZ"/>
              </w:rPr>
              <w:t xml:space="preserve">балл </w:t>
            </w:r>
            <w:r>
              <w:rPr>
                <w:rFonts w:ascii="Times New Roman" w:hAnsi="Times New Roman" w:cs="Times New Roman"/>
                <w:b/>
                <w:sz w:val="24"/>
                <w:szCs w:val="24"/>
                <w:lang w:val="en-US"/>
              </w:rPr>
              <w:t xml:space="preserve"> F</w:t>
            </w:r>
            <w:r w:rsidRPr="00A74C07">
              <w:rPr>
                <w:rFonts w:ascii="Times New Roman" w:hAnsi="Times New Roman" w:cs="Times New Roman"/>
                <w:b/>
                <w:sz w:val="24"/>
                <w:szCs w:val="24"/>
                <w:lang w:val="kk-KZ"/>
              </w:rPr>
              <w:t xml:space="preserve"> Қанағаттанарлықсыз</w:t>
            </w:r>
          </w:p>
        </w:tc>
        <w:tc>
          <w:tcPr>
            <w:tcW w:w="7796" w:type="dxa"/>
          </w:tcPr>
          <w:p w:rsidR="00A00207" w:rsidRPr="00A00207" w:rsidRDefault="00A00207" w:rsidP="00A00207">
            <w:pPr>
              <w:pStyle w:val="ab"/>
              <w:numPr>
                <w:ilvl w:val="0"/>
                <w:numId w:val="47"/>
              </w:numPr>
              <w:jc w:val="both"/>
              <w:rPr>
                <w:rFonts w:ascii="Times New Roman" w:hAnsi="Times New Roman" w:cs="Times New Roman"/>
                <w:sz w:val="24"/>
                <w:szCs w:val="24"/>
                <w:lang w:val="en-US"/>
              </w:rPr>
            </w:pPr>
            <w:r>
              <w:rPr>
                <w:rFonts w:ascii="Times New Roman" w:hAnsi="Times New Roman" w:cs="Times New Roman"/>
                <w:sz w:val="24"/>
                <w:szCs w:val="24"/>
                <w:lang w:val="kk-KZ"/>
              </w:rPr>
              <w:t>Ешқандай сұрақтарға жауап жазбаған</w:t>
            </w:r>
          </w:p>
          <w:p w:rsidR="00A00207" w:rsidRPr="00A00207" w:rsidRDefault="00A00207" w:rsidP="00A00207">
            <w:pPr>
              <w:pStyle w:val="ab"/>
              <w:numPr>
                <w:ilvl w:val="0"/>
                <w:numId w:val="47"/>
              </w:numPr>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Тапсырмалар  бос келген </w:t>
            </w:r>
          </w:p>
          <w:p w:rsidR="00A00207" w:rsidRPr="00A00207" w:rsidRDefault="00A00207" w:rsidP="00A00207">
            <w:pPr>
              <w:pStyle w:val="ab"/>
              <w:numPr>
                <w:ilvl w:val="0"/>
                <w:numId w:val="47"/>
              </w:numPr>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 Логикалық ойлау болмаған жағдайда.</w:t>
            </w:r>
          </w:p>
        </w:tc>
      </w:tr>
    </w:tbl>
    <w:p w:rsidR="005008B2" w:rsidRDefault="005008B2" w:rsidP="005D2F14">
      <w:pPr>
        <w:keepNext/>
        <w:tabs>
          <w:tab w:val="left" w:pos="463"/>
          <w:tab w:val="center" w:pos="9639"/>
        </w:tabs>
        <w:autoSpaceDE w:val="0"/>
        <w:autoSpaceDN w:val="0"/>
        <w:spacing w:after="0"/>
        <w:ind w:firstLine="567"/>
        <w:jc w:val="both"/>
        <w:outlineLvl w:val="1"/>
        <w:rPr>
          <w:rFonts w:ascii="Times New Roman" w:hAnsi="Times New Roman" w:cs="Times New Roman"/>
          <w:b/>
          <w:sz w:val="24"/>
          <w:szCs w:val="24"/>
          <w:lang w:val="kk-KZ"/>
        </w:rPr>
      </w:pPr>
    </w:p>
    <w:p w:rsidR="005008B2" w:rsidRDefault="005008B2" w:rsidP="005D2F14">
      <w:pPr>
        <w:keepNext/>
        <w:tabs>
          <w:tab w:val="left" w:pos="463"/>
          <w:tab w:val="center" w:pos="9639"/>
        </w:tabs>
        <w:autoSpaceDE w:val="0"/>
        <w:autoSpaceDN w:val="0"/>
        <w:spacing w:after="0"/>
        <w:ind w:firstLine="567"/>
        <w:jc w:val="both"/>
        <w:outlineLvl w:val="1"/>
        <w:rPr>
          <w:rFonts w:ascii="Times New Roman" w:hAnsi="Times New Roman" w:cs="Times New Roman"/>
          <w:b/>
          <w:sz w:val="24"/>
          <w:szCs w:val="24"/>
          <w:lang w:val="kk-KZ"/>
        </w:rPr>
      </w:pPr>
    </w:p>
    <w:p w:rsidR="005008B2" w:rsidRDefault="005008B2" w:rsidP="005D2F14">
      <w:pPr>
        <w:keepNext/>
        <w:tabs>
          <w:tab w:val="left" w:pos="463"/>
          <w:tab w:val="center" w:pos="9639"/>
        </w:tabs>
        <w:autoSpaceDE w:val="0"/>
        <w:autoSpaceDN w:val="0"/>
        <w:spacing w:after="0"/>
        <w:ind w:firstLine="567"/>
        <w:jc w:val="both"/>
        <w:outlineLvl w:val="1"/>
        <w:rPr>
          <w:rFonts w:ascii="Times New Roman" w:hAnsi="Times New Roman" w:cs="Times New Roman"/>
          <w:b/>
          <w:sz w:val="24"/>
          <w:szCs w:val="24"/>
          <w:lang w:val="kk-KZ"/>
        </w:rPr>
      </w:pPr>
    </w:p>
    <w:p w:rsidR="00195EE4" w:rsidRDefault="00195EE4" w:rsidP="005D2F14">
      <w:pPr>
        <w:keepNext/>
        <w:tabs>
          <w:tab w:val="left" w:pos="463"/>
          <w:tab w:val="center" w:pos="9639"/>
        </w:tabs>
        <w:autoSpaceDE w:val="0"/>
        <w:autoSpaceDN w:val="0"/>
        <w:spacing w:after="0"/>
        <w:ind w:firstLine="567"/>
        <w:jc w:val="both"/>
        <w:outlineLvl w:val="1"/>
        <w:rPr>
          <w:rFonts w:ascii="Times New Roman" w:hAnsi="Times New Roman" w:cs="Times New Roman"/>
          <w:b/>
          <w:sz w:val="24"/>
          <w:szCs w:val="24"/>
          <w:lang w:val="kk-KZ"/>
        </w:rPr>
      </w:pPr>
      <w:r w:rsidRPr="00A74C07">
        <w:rPr>
          <w:rFonts w:ascii="Times New Roman" w:hAnsi="Times New Roman" w:cs="Times New Roman"/>
          <w:b/>
          <w:sz w:val="24"/>
          <w:szCs w:val="24"/>
          <w:lang w:val="kk-KZ"/>
        </w:rPr>
        <w:t>Ұсынылатын әдебиеттер:</w:t>
      </w:r>
    </w:p>
    <w:p w:rsidR="00067E23" w:rsidRPr="00067E23" w:rsidRDefault="00067E23" w:rsidP="00067E23">
      <w:pPr>
        <w:pStyle w:val="af0"/>
        <w:numPr>
          <w:ilvl w:val="0"/>
          <w:numId w:val="48"/>
        </w:numPr>
        <w:ind w:left="318"/>
        <w:jc w:val="both"/>
        <w:rPr>
          <w:rFonts w:ascii="Times New Roman" w:hAnsi="Times New Roman"/>
          <w:sz w:val="24"/>
          <w:szCs w:val="24"/>
        </w:rPr>
      </w:pPr>
      <w:r w:rsidRPr="00067E23">
        <w:rPr>
          <w:rFonts w:ascii="Times New Roman" w:hAnsi="Times New Roman"/>
          <w:sz w:val="24"/>
          <w:szCs w:val="24"/>
        </w:rPr>
        <w:t>Градосельская Г.В. Сетевые измерения в социологии, Учебное пособие, «Новый учебник»., М, 2004. 240с.</w:t>
      </w:r>
    </w:p>
    <w:p w:rsidR="00067E23" w:rsidRPr="00067E23" w:rsidRDefault="00067E23" w:rsidP="00067E23">
      <w:pPr>
        <w:pStyle w:val="af0"/>
        <w:numPr>
          <w:ilvl w:val="0"/>
          <w:numId w:val="48"/>
        </w:numPr>
        <w:ind w:left="318"/>
        <w:jc w:val="both"/>
        <w:rPr>
          <w:rFonts w:ascii="Times New Roman" w:hAnsi="Times New Roman"/>
          <w:sz w:val="24"/>
          <w:szCs w:val="24"/>
        </w:rPr>
      </w:pPr>
      <w:r w:rsidRPr="00067E23">
        <w:rPr>
          <w:rFonts w:ascii="Times New Roman" w:hAnsi="Times New Roman"/>
          <w:sz w:val="24"/>
          <w:szCs w:val="24"/>
        </w:rPr>
        <w:t xml:space="preserve">Градосельская Г.В. Социальные сети: обмен частными трансфертами. /Социологический журнал, 1999 № ½, стр. 156-163. </w:t>
      </w:r>
    </w:p>
    <w:p w:rsidR="00067E23" w:rsidRPr="00067E23" w:rsidRDefault="00067E23" w:rsidP="00067E23">
      <w:pPr>
        <w:pStyle w:val="af0"/>
        <w:numPr>
          <w:ilvl w:val="0"/>
          <w:numId w:val="48"/>
        </w:numPr>
        <w:ind w:left="318"/>
        <w:jc w:val="both"/>
        <w:rPr>
          <w:rFonts w:ascii="Times New Roman" w:hAnsi="Times New Roman"/>
          <w:sz w:val="24"/>
          <w:szCs w:val="24"/>
        </w:rPr>
      </w:pPr>
      <w:r w:rsidRPr="00067E23">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067E23" w:rsidRPr="00067E23" w:rsidRDefault="00067E23" w:rsidP="00067E23">
      <w:pPr>
        <w:pStyle w:val="af0"/>
        <w:numPr>
          <w:ilvl w:val="0"/>
          <w:numId w:val="48"/>
        </w:numPr>
        <w:ind w:left="318"/>
        <w:jc w:val="both"/>
        <w:rPr>
          <w:rFonts w:ascii="Times New Roman" w:hAnsi="Times New Roman"/>
          <w:sz w:val="24"/>
          <w:szCs w:val="24"/>
          <w:lang w:val="en-US"/>
        </w:rPr>
      </w:pPr>
      <w:r w:rsidRPr="00067E23">
        <w:rPr>
          <w:rFonts w:ascii="Times New Roman" w:hAnsi="Times New Roman"/>
          <w:sz w:val="24"/>
          <w:szCs w:val="24"/>
          <w:lang w:val="en-US"/>
        </w:rPr>
        <w:t xml:space="preserve">Wasserman, S., Faust, K., 1994. Social Network Analysis. Cambridge: Cambridge University Press. Pp. 3-66. </w:t>
      </w:r>
    </w:p>
    <w:p w:rsidR="00067E23" w:rsidRPr="00067E23" w:rsidRDefault="00067E23" w:rsidP="00067E23">
      <w:pPr>
        <w:pStyle w:val="af0"/>
        <w:numPr>
          <w:ilvl w:val="0"/>
          <w:numId w:val="48"/>
        </w:numPr>
        <w:ind w:left="318"/>
        <w:jc w:val="both"/>
        <w:rPr>
          <w:rFonts w:ascii="Times New Roman" w:hAnsi="Times New Roman"/>
          <w:sz w:val="24"/>
          <w:szCs w:val="24"/>
          <w:lang w:val="en-US"/>
        </w:rPr>
      </w:pPr>
      <w:r w:rsidRPr="00067E23">
        <w:rPr>
          <w:rFonts w:ascii="Times New Roman" w:hAnsi="Times New Roman"/>
          <w:sz w:val="24"/>
          <w:szCs w:val="24"/>
          <w:lang w:val="en-US"/>
        </w:rPr>
        <w:t xml:space="preserve">Knoke, D., Kuklinski J.H., 1982. Network analysis. Indiana University: Sage. Pp.7-21. </w:t>
      </w:r>
    </w:p>
    <w:p w:rsidR="00067E23" w:rsidRPr="000E0161" w:rsidRDefault="00067E23" w:rsidP="00067E23">
      <w:pPr>
        <w:pStyle w:val="af0"/>
        <w:numPr>
          <w:ilvl w:val="0"/>
          <w:numId w:val="48"/>
        </w:numPr>
        <w:ind w:left="318"/>
        <w:jc w:val="both"/>
        <w:rPr>
          <w:rFonts w:ascii="Times New Roman" w:hAnsi="Times New Roman"/>
          <w:sz w:val="24"/>
          <w:szCs w:val="24"/>
        </w:rPr>
      </w:pPr>
      <w:r w:rsidRPr="00067E23">
        <w:rPr>
          <w:rFonts w:ascii="Times New Roman" w:hAnsi="Times New Roman"/>
          <w:sz w:val="24"/>
          <w:szCs w:val="24"/>
          <w:lang w:val="en-US"/>
        </w:rPr>
        <w:t xml:space="preserve">Wellman, B., 1983. Network analysis: some basic principles // Sociol. Theory. 1983. 1: Pp. 155-199. </w:t>
      </w:r>
      <w:r w:rsidRPr="00067E23">
        <w:rPr>
          <w:rFonts w:ascii="Times New Roman" w:hAnsi="Times New Roman"/>
          <w:sz w:val="24"/>
          <w:szCs w:val="24"/>
        </w:rPr>
        <w:t>Ссылка</w:t>
      </w:r>
      <w:r w:rsidRPr="000E0161">
        <w:rPr>
          <w:rFonts w:ascii="Times New Roman" w:hAnsi="Times New Roman"/>
          <w:sz w:val="24"/>
          <w:szCs w:val="24"/>
        </w:rPr>
        <w:t xml:space="preserve"> </w:t>
      </w:r>
      <w:r w:rsidRPr="00067E23">
        <w:rPr>
          <w:rFonts w:ascii="Times New Roman" w:hAnsi="Times New Roman"/>
          <w:sz w:val="24"/>
          <w:szCs w:val="24"/>
        </w:rPr>
        <w:t>в</w:t>
      </w:r>
      <w:r w:rsidRPr="000E0161">
        <w:rPr>
          <w:rFonts w:ascii="Times New Roman" w:hAnsi="Times New Roman"/>
          <w:sz w:val="24"/>
          <w:szCs w:val="24"/>
        </w:rPr>
        <w:t xml:space="preserve"> </w:t>
      </w:r>
      <w:r w:rsidRPr="00067E23">
        <w:rPr>
          <w:rFonts w:ascii="Times New Roman" w:hAnsi="Times New Roman"/>
          <w:sz w:val="24"/>
          <w:szCs w:val="24"/>
          <w:lang w:val="en-US"/>
        </w:rPr>
        <w:t>JStore</w:t>
      </w:r>
      <w:r w:rsidRPr="000E0161">
        <w:rPr>
          <w:rFonts w:ascii="Times New Roman" w:hAnsi="Times New Roman"/>
          <w:sz w:val="24"/>
          <w:szCs w:val="24"/>
        </w:rPr>
        <w:t xml:space="preserve">: </w:t>
      </w:r>
      <w:r w:rsidRPr="00067E23">
        <w:rPr>
          <w:rFonts w:ascii="Times New Roman" w:hAnsi="Times New Roman"/>
          <w:sz w:val="24"/>
          <w:szCs w:val="24"/>
          <w:lang w:val="en-US"/>
        </w:rPr>
        <w:t>http</w:t>
      </w:r>
      <w:r w:rsidRPr="000E0161">
        <w:rPr>
          <w:rFonts w:ascii="Times New Roman" w:hAnsi="Times New Roman"/>
          <w:sz w:val="24"/>
          <w:szCs w:val="24"/>
        </w:rPr>
        <w:t>://</w:t>
      </w:r>
      <w:r w:rsidRPr="00067E23">
        <w:rPr>
          <w:rFonts w:ascii="Times New Roman" w:hAnsi="Times New Roman"/>
          <w:sz w:val="24"/>
          <w:szCs w:val="24"/>
          <w:lang w:val="en-US"/>
        </w:rPr>
        <w:t>www</w:t>
      </w:r>
      <w:r w:rsidRPr="000E0161">
        <w:rPr>
          <w:rFonts w:ascii="Times New Roman" w:hAnsi="Times New Roman"/>
          <w:sz w:val="24"/>
          <w:szCs w:val="24"/>
        </w:rPr>
        <w:t>.</w:t>
      </w:r>
      <w:r w:rsidRPr="00067E23">
        <w:rPr>
          <w:rFonts w:ascii="Times New Roman" w:hAnsi="Times New Roman"/>
          <w:sz w:val="24"/>
          <w:szCs w:val="24"/>
          <w:lang w:val="en-US"/>
        </w:rPr>
        <w:t>jstor</w:t>
      </w:r>
      <w:r w:rsidRPr="000E0161">
        <w:rPr>
          <w:rFonts w:ascii="Times New Roman" w:hAnsi="Times New Roman"/>
          <w:sz w:val="24"/>
          <w:szCs w:val="24"/>
        </w:rPr>
        <w:t>.</w:t>
      </w:r>
      <w:r w:rsidRPr="00067E23">
        <w:rPr>
          <w:rFonts w:ascii="Times New Roman" w:hAnsi="Times New Roman"/>
          <w:sz w:val="24"/>
          <w:szCs w:val="24"/>
          <w:lang w:val="en-US"/>
        </w:rPr>
        <w:t>org</w:t>
      </w:r>
      <w:r w:rsidRPr="000E0161">
        <w:rPr>
          <w:rFonts w:ascii="Times New Roman" w:hAnsi="Times New Roman"/>
          <w:sz w:val="24"/>
          <w:szCs w:val="24"/>
        </w:rPr>
        <w:t>/</w:t>
      </w:r>
      <w:r w:rsidRPr="00067E23">
        <w:rPr>
          <w:rFonts w:ascii="Times New Roman" w:hAnsi="Times New Roman"/>
          <w:sz w:val="24"/>
          <w:szCs w:val="24"/>
          <w:lang w:val="en-US"/>
        </w:rPr>
        <w:t>cgibin</w:t>
      </w:r>
      <w:r w:rsidRPr="000E0161">
        <w:rPr>
          <w:rFonts w:ascii="Times New Roman" w:hAnsi="Times New Roman"/>
          <w:sz w:val="24"/>
          <w:szCs w:val="24"/>
        </w:rPr>
        <w:t>/</w:t>
      </w:r>
      <w:r w:rsidRPr="00067E23">
        <w:rPr>
          <w:rFonts w:ascii="Times New Roman" w:hAnsi="Times New Roman"/>
          <w:sz w:val="24"/>
          <w:szCs w:val="24"/>
          <w:lang w:val="en-US"/>
        </w:rPr>
        <w:t>jstor</w:t>
      </w:r>
      <w:r w:rsidRPr="000E0161">
        <w:rPr>
          <w:rFonts w:ascii="Times New Roman" w:hAnsi="Times New Roman"/>
          <w:sz w:val="24"/>
          <w:szCs w:val="24"/>
        </w:rPr>
        <w:t>/</w:t>
      </w:r>
      <w:r w:rsidRPr="00067E23">
        <w:rPr>
          <w:rFonts w:ascii="Times New Roman" w:hAnsi="Times New Roman"/>
          <w:sz w:val="24"/>
          <w:szCs w:val="24"/>
          <w:lang w:val="en-US"/>
        </w:rPr>
        <w:t>printpage</w:t>
      </w:r>
      <w:r w:rsidRPr="000E0161">
        <w:rPr>
          <w:rFonts w:ascii="Times New Roman" w:hAnsi="Times New Roman"/>
          <w:sz w:val="24"/>
          <w:szCs w:val="24"/>
        </w:rPr>
        <w:t>/07352751/</w:t>
      </w:r>
      <w:r w:rsidRPr="00067E23">
        <w:rPr>
          <w:rFonts w:ascii="Times New Roman" w:hAnsi="Times New Roman"/>
          <w:sz w:val="24"/>
          <w:szCs w:val="24"/>
          <w:lang w:val="en-US"/>
        </w:rPr>
        <w:t>ap</w:t>
      </w:r>
      <w:r w:rsidRPr="000E0161">
        <w:rPr>
          <w:rFonts w:ascii="Times New Roman" w:hAnsi="Times New Roman"/>
          <w:sz w:val="24"/>
          <w:szCs w:val="24"/>
        </w:rPr>
        <w:t>010001/01</w:t>
      </w:r>
      <w:r w:rsidRPr="00067E23">
        <w:rPr>
          <w:rFonts w:ascii="Times New Roman" w:hAnsi="Times New Roman"/>
          <w:sz w:val="24"/>
          <w:szCs w:val="24"/>
          <w:lang w:val="en-US"/>
        </w:rPr>
        <w:t>a</w:t>
      </w:r>
      <w:r w:rsidRPr="000E0161">
        <w:rPr>
          <w:rFonts w:ascii="Times New Roman" w:hAnsi="Times New Roman"/>
          <w:sz w:val="24"/>
          <w:szCs w:val="24"/>
        </w:rPr>
        <w:t>00080/0.</w:t>
      </w:r>
      <w:r w:rsidRPr="00067E23">
        <w:rPr>
          <w:rFonts w:ascii="Times New Roman" w:hAnsi="Times New Roman"/>
          <w:sz w:val="24"/>
          <w:szCs w:val="24"/>
          <w:lang w:val="en-US"/>
        </w:rPr>
        <w:t>pdf</w:t>
      </w:r>
      <w:r w:rsidRPr="000E0161">
        <w:rPr>
          <w:rFonts w:ascii="Times New Roman" w:hAnsi="Times New Roman"/>
          <w:sz w:val="24"/>
          <w:szCs w:val="24"/>
        </w:rPr>
        <w:t>?</w:t>
      </w:r>
      <w:r w:rsidRPr="00067E23">
        <w:rPr>
          <w:rFonts w:ascii="Times New Roman" w:hAnsi="Times New Roman"/>
          <w:sz w:val="24"/>
          <w:szCs w:val="24"/>
          <w:lang w:val="en-US"/>
        </w:rPr>
        <w:t>userID</w:t>
      </w:r>
      <w:r w:rsidRPr="000E0161">
        <w:rPr>
          <w:rFonts w:ascii="Times New Roman" w:hAnsi="Times New Roman"/>
          <w:sz w:val="24"/>
          <w:szCs w:val="24"/>
        </w:rPr>
        <w:t>=</w:t>
      </w:r>
      <w:r w:rsidRPr="00067E23">
        <w:rPr>
          <w:rFonts w:ascii="Times New Roman" w:hAnsi="Times New Roman"/>
          <w:sz w:val="24"/>
          <w:szCs w:val="24"/>
          <w:lang w:val="en-US"/>
        </w:rPr>
        <w:t>c</w:t>
      </w:r>
      <w:r w:rsidRPr="000E0161">
        <w:rPr>
          <w:rFonts w:ascii="Times New Roman" w:hAnsi="Times New Roman"/>
          <w:sz w:val="24"/>
          <w:szCs w:val="24"/>
        </w:rPr>
        <w:t>2</w:t>
      </w:r>
      <w:r w:rsidRPr="00067E23">
        <w:rPr>
          <w:rFonts w:ascii="Times New Roman" w:hAnsi="Times New Roman"/>
          <w:sz w:val="24"/>
          <w:szCs w:val="24"/>
          <w:lang w:val="en-US"/>
        </w:rPr>
        <w:t>bef</w:t>
      </w:r>
      <w:r w:rsidRPr="000E0161">
        <w:rPr>
          <w:rFonts w:ascii="Times New Roman" w:hAnsi="Times New Roman"/>
          <w:sz w:val="24"/>
          <w:szCs w:val="24"/>
        </w:rPr>
        <w:t>60</w:t>
      </w:r>
      <w:r w:rsidRPr="00067E23">
        <w:rPr>
          <w:rFonts w:ascii="Times New Roman" w:hAnsi="Times New Roman"/>
          <w:sz w:val="24"/>
          <w:szCs w:val="24"/>
          <w:lang w:val="en-US"/>
        </w:rPr>
        <w:t>a</w:t>
      </w:r>
      <w:r w:rsidRPr="000E0161">
        <w:rPr>
          <w:rFonts w:ascii="Times New Roman" w:hAnsi="Times New Roman"/>
          <w:sz w:val="24"/>
          <w:szCs w:val="24"/>
        </w:rPr>
        <w:t>@</w:t>
      </w:r>
      <w:r w:rsidRPr="00067E23">
        <w:rPr>
          <w:rFonts w:ascii="Times New Roman" w:hAnsi="Times New Roman"/>
          <w:sz w:val="24"/>
          <w:szCs w:val="24"/>
          <w:lang w:val="en-US"/>
        </w:rPr>
        <w:t>hse</w:t>
      </w:r>
      <w:r w:rsidRPr="000E0161">
        <w:rPr>
          <w:rFonts w:ascii="Times New Roman" w:hAnsi="Times New Roman"/>
          <w:sz w:val="24"/>
          <w:szCs w:val="24"/>
        </w:rPr>
        <w:t>.</w:t>
      </w:r>
      <w:r w:rsidRPr="00067E23">
        <w:rPr>
          <w:rFonts w:ascii="Times New Roman" w:hAnsi="Times New Roman"/>
          <w:sz w:val="24"/>
          <w:szCs w:val="24"/>
          <w:lang w:val="en-US"/>
        </w:rPr>
        <w:t>ru</w:t>
      </w:r>
      <w:r w:rsidRPr="000E0161">
        <w:rPr>
          <w:rFonts w:ascii="Times New Roman" w:hAnsi="Times New Roman"/>
          <w:sz w:val="24"/>
          <w:szCs w:val="24"/>
        </w:rPr>
        <w:t>/01</w:t>
      </w:r>
      <w:r w:rsidRPr="00067E23">
        <w:rPr>
          <w:rFonts w:ascii="Times New Roman" w:hAnsi="Times New Roman"/>
          <w:sz w:val="24"/>
          <w:szCs w:val="24"/>
          <w:lang w:val="en-US"/>
        </w:rPr>
        <w:t>cc</w:t>
      </w:r>
      <w:r w:rsidRPr="000E0161">
        <w:rPr>
          <w:rFonts w:ascii="Times New Roman" w:hAnsi="Times New Roman"/>
          <w:sz w:val="24"/>
          <w:szCs w:val="24"/>
        </w:rPr>
        <w:t>99333</w:t>
      </w:r>
      <w:r w:rsidRPr="00067E23">
        <w:rPr>
          <w:rFonts w:ascii="Times New Roman" w:hAnsi="Times New Roman"/>
          <w:sz w:val="24"/>
          <w:szCs w:val="24"/>
          <w:lang w:val="en-US"/>
        </w:rPr>
        <w:t>c</w:t>
      </w:r>
      <w:r w:rsidRPr="000E0161">
        <w:rPr>
          <w:rFonts w:ascii="Times New Roman" w:hAnsi="Times New Roman"/>
          <w:sz w:val="24"/>
          <w:szCs w:val="24"/>
        </w:rPr>
        <w:t>0050</w:t>
      </w:r>
      <w:r w:rsidRPr="00067E23">
        <w:rPr>
          <w:rFonts w:ascii="Times New Roman" w:hAnsi="Times New Roman"/>
          <w:sz w:val="24"/>
          <w:szCs w:val="24"/>
          <w:lang w:val="en-US"/>
        </w:rPr>
        <w:t>daca</w:t>
      </w:r>
      <w:r w:rsidRPr="000E0161">
        <w:rPr>
          <w:rFonts w:ascii="Times New Roman" w:hAnsi="Times New Roman"/>
          <w:sz w:val="24"/>
          <w:szCs w:val="24"/>
        </w:rPr>
        <w:t>5</w:t>
      </w:r>
      <w:r w:rsidRPr="00067E23">
        <w:rPr>
          <w:rFonts w:ascii="Times New Roman" w:hAnsi="Times New Roman"/>
          <w:sz w:val="24"/>
          <w:szCs w:val="24"/>
          <w:lang w:val="en-US"/>
        </w:rPr>
        <w:t>d</w:t>
      </w:r>
      <w:r w:rsidRPr="000E0161">
        <w:rPr>
          <w:rFonts w:ascii="Times New Roman" w:hAnsi="Times New Roman"/>
          <w:sz w:val="24"/>
          <w:szCs w:val="24"/>
        </w:rPr>
        <w:t>&amp;</w:t>
      </w:r>
      <w:r w:rsidRPr="00067E23">
        <w:rPr>
          <w:rFonts w:ascii="Times New Roman" w:hAnsi="Times New Roman"/>
          <w:sz w:val="24"/>
          <w:szCs w:val="24"/>
          <w:lang w:val="en-US"/>
        </w:rPr>
        <w:t>backcontext</w:t>
      </w:r>
      <w:r w:rsidRPr="000E0161">
        <w:rPr>
          <w:rFonts w:ascii="Times New Roman" w:hAnsi="Times New Roman"/>
          <w:sz w:val="24"/>
          <w:szCs w:val="24"/>
        </w:rPr>
        <w:t>=</w:t>
      </w:r>
      <w:r w:rsidRPr="00067E23">
        <w:rPr>
          <w:rFonts w:ascii="Times New Roman" w:hAnsi="Times New Roman"/>
          <w:sz w:val="24"/>
          <w:szCs w:val="24"/>
          <w:lang w:val="en-US"/>
        </w:rPr>
        <w:t>page</w:t>
      </w:r>
      <w:r w:rsidRPr="000E0161">
        <w:rPr>
          <w:rFonts w:ascii="Times New Roman" w:hAnsi="Times New Roman"/>
          <w:sz w:val="24"/>
          <w:szCs w:val="24"/>
        </w:rPr>
        <w:t>&amp;</w:t>
      </w:r>
      <w:r w:rsidRPr="00067E23">
        <w:rPr>
          <w:rFonts w:ascii="Times New Roman" w:hAnsi="Times New Roman"/>
          <w:sz w:val="24"/>
          <w:szCs w:val="24"/>
          <w:lang w:val="en-US"/>
        </w:rPr>
        <w:t>config</w:t>
      </w:r>
      <w:r w:rsidRPr="000E0161">
        <w:rPr>
          <w:rFonts w:ascii="Times New Roman" w:hAnsi="Times New Roman"/>
          <w:sz w:val="24"/>
          <w:szCs w:val="24"/>
        </w:rPr>
        <w:t>=</w:t>
      </w:r>
      <w:r w:rsidRPr="00067E23">
        <w:rPr>
          <w:rFonts w:ascii="Times New Roman" w:hAnsi="Times New Roman"/>
          <w:sz w:val="24"/>
          <w:szCs w:val="24"/>
          <w:lang w:val="en-US"/>
        </w:rPr>
        <w:t>jstor</w:t>
      </w:r>
      <w:r w:rsidRPr="000E0161">
        <w:rPr>
          <w:rFonts w:ascii="Times New Roman" w:hAnsi="Times New Roman"/>
          <w:sz w:val="24"/>
          <w:szCs w:val="24"/>
        </w:rPr>
        <w:t>&amp;</w:t>
      </w:r>
      <w:r w:rsidRPr="00067E23">
        <w:rPr>
          <w:rFonts w:ascii="Times New Roman" w:hAnsi="Times New Roman"/>
          <w:sz w:val="24"/>
          <w:szCs w:val="24"/>
          <w:lang w:val="en-US"/>
        </w:rPr>
        <w:t>dowhat</w:t>
      </w:r>
      <w:r w:rsidRPr="000E0161">
        <w:rPr>
          <w:rFonts w:ascii="Times New Roman" w:hAnsi="Times New Roman"/>
          <w:sz w:val="24"/>
          <w:szCs w:val="24"/>
        </w:rPr>
        <w:t>=</w:t>
      </w:r>
      <w:r w:rsidRPr="00067E23">
        <w:rPr>
          <w:rFonts w:ascii="Times New Roman" w:hAnsi="Times New Roman"/>
          <w:sz w:val="24"/>
          <w:szCs w:val="24"/>
          <w:lang w:val="en-US"/>
        </w:rPr>
        <w:t>Acrobat</w:t>
      </w:r>
      <w:r w:rsidRPr="000E0161">
        <w:rPr>
          <w:rFonts w:ascii="Times New Roman" w:hAnsi="Times New Roman"/>
          <w:sz w:val="24"/>
          <w:szCs w:val="24"/>
        </w:rPr>
        <w:t>&amp;0.</w:t>
      </w:r>
      <w:r w:rsidRPr="00067E23">
        <w:rPr>
          <w:rFonts w:ascii="Times New Roman" w:hAnsi="Times New Roman"/>
          <w:sz w:val="24"/>
          <w:szCs w:val="24"/>
          <w:lang w:val="en-US"/>
        </w:rPr>
        <w:t>pdf</w:t>
      </w:r>
    </w:p>
    <w:p w:rsidR="00067E23" w:rsidRPr="00067E23" w:rsidRDefault="00067E23" w:rsidP="00067E23">
      <w:pPr>
        <w:pStyle w:val="af0"/>
        <w:numPr>
          <w:ilvl w:val="0"/>
          <w:numId w:val="48"/>
        </w:numPr>
        <w:ind w:left="318"/>
        <w:jc w:val="both"/>
        <w:rPr>
          <w:rFonts w:ascii="Times New Roman" w:hAnsi="Times New Roman"/>
          <w:sz w:val="24"/>
          <w:szCs w:val="24"/>
        </w:rPr>
      </w:pPr>
      <w:r w:rsidRPr="00067E23">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067E23" w:rsidRPr="00067E23" w:rsidRDefault="00067E23" w:rsidP="00067E23">
      <w:pPr>
        <w:pStyle w:val="af0"/>
        <w:numPr>
          <w:ilvl w:val="0"/>
          <w:numId w:val="48"/>
        </w:numPr>
        <w:ind w:left="318"/>
        <w:jc w:val="both"/>
        <w:rPr>
          <w:rFonts w:ascii="Times New Roman" w:hAnsi="Times New Roman"/>
          <w:sz w:val="24"/>
          <w:szCs w:val="24"/>
        </w:rPr>
      </w:pPr>
      <w:r w:rsidRPr="00067E23">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067E23" w:rsidRPr="00067E23" w:rsidRDefault="00067E23" w:rsidP="00067E23">
      <w:pPr>
        <w:pStyle w:val="-11"/>
        <w:numPr>
          <w:ilvl w:val="0"/>
          <w:numId w:val="48"/>
        </w:numPr>
        <w:spacing w:after="0" w:line="240" w:lineRule="auto"/>
        <w:ind w:left="318"/>
        <w:rPr>
          <w:rFonts w:ascii="Times New Roman" w:hAnsi="Times New Roman"/>
          <w:sz w:val="24"/>
          <w:szCs w:val="24"/>
        </w:rPr>
      </w:pPr>
      <w:r w:rsidRPr="00067E23">
        <w:rPr>
          <w:rFonts w:ascii="Times New Roman" w:hAnsi="Times New Roman"/>
          <w:sz w:val="24"/>
          <w:szCs w:val="24"/>
        </w:rPr>
        <w:t>Грановеттер  М. Сила слабых связей. Экономическая социология. 2009, т.10, №4, с.31-51.</w:t>
      </w:r>
    </w:p>
    <w:p w:rsidR="00067E23" w:rsidRPr="00D87C78" w:rsidRDefault="00067E23" w:rsidP="00067E23">
      <w:pPr>
        <w:pStyle w:val="-11"/>
        <w:numPr>
          <w:ilvl w:val="0"/>
          <w:numId w:val="48"/>
        </w:numPr>
        <w:ind w:left="318"/>
        <w:rPr>
          <w:rFonts w:ascii="Times New Roman" w:hAnsi="Times New Roman"/>
          <w:sz w:val="20"/>
          <w:szCs w:val="20"/>
          <w:lang w:val="en-US"/>
        </w:rPr>
      </w:pPr>
      <w:r w:rsidRPr="00067E23">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067E23">
        <w:rPr>
          <w:rFonts w:ascii="Times New Roman" w:hAnsi="Times New Roman"/>
          <w:sz w:val="24"/>
          <w:szCs w:val="24"/>
          <w:lang w:val="en-US"/>
        </w:rPr>
        <w:t>2011 (</w:t>
      </w:r>
      <w:r w:rsidRPr="00067E23">
        <w:rPr>
          <w:rFonts w:ascii="Times New Roman" w:hAnsi="Times New Roman"/>
          <w:sz w:val="24"/>
          <w:szCs w:val="24"/>
        </w:rPr>
        <w:t>оригинал</w:t>
      </w:r>
      <w:r w:rsidRPr="00067E23">
        <w:rPr>
          <w:rFonts w:ascii="Times New Roman" w:hAnsi="Times New Roman"/>
          <w:sz w:val="24"/>
          <w:szCs w:val="24"/>
          <w:lang w:val="en-US"/>
        </w:rPr>
        <w:t>: N.Christakis, J.Fowler. Connected: The Surprising Power of Our Social Networks and How They Shape Our Lives. Little, Brown and Company, 2008</w:t>
      </w:r>
      <w:r w:rsidRPr="00D87C78">
        <w:rPr>
          <w:rFonts w:ascii="Times New Roman" w:hAnsi="Times New Roman"/>
          <w:sz w:val="20"/>
          <w:szCs w:val="20"/>
          <w:lang w:val="en-US"/>
        </w:rPr>
        <w:t>)</w:t>
      </w:r>
    </w:p>
    <w:p w:rsidR="007F1EDF" w:rsidRPr="00780BDF" w:rsidRDefault="007F1EDF" w:rsidP="00067E23">
      <w:pPr>
        <w:pStyle w:val="ab"/>
        <w:ind w:left="706"/>
        <w:rPr>
          <w:rFonts w:ascii="Times New Roman" w:hAnsi="Times New Roman" w:cs="Times New Roman"/>
          <w:b/>
          <w:sz w:val="24"/>
          <w:szCs w:val="24"/>
          <w:lang w:val="kk-KZ"/>
        </w:rPr>
      </w:pPr>
    </w:p>
    <w:sectPr w:rsidR="007F1EDF" w:rsidRPr="00780BDF" w:rsidSect="009D654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01F" w:rsidRDefault="006F201F" w:rsidP="00E84C15">
      <w:pPr>
        <w:spacing w:after="0" w:line="240" w:lineRule="auto"/>
      </w:pPr>
      <w:r>
        <w:separator/>
      </w:r>
    </w:p>
  </w:endnote>
  <w:endnote w:type="continuationSeparator" w:id="0">
    <w:p w:rsidR="006F201F" w:rsidRDefault="006F201F"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01F" w:rsidRDefault="006F201F" w:rsidP="00E84C15">
      <w:pPr>
        <w:spacing w:after="0" w:line="240" w:lineRule="auto"/>
      </w:pPr>
      <w:r>
        <w:separator/>
      </w:r>
    </w:p>
  </w:footnote>
  <w:footnote w:type="continuationSeparator" w:id="0">
    <w:p w:rsidR="006F201F" w:rsidRDefault="006F201F"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B4D"/>
    <w:multiLevelType w:val="hybridMultilevel"/>
    <w:tmpl w:val="2CD2F832"/>
    <w:lvl w:ilvl="0" w:tplc="D1B6BA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71C4C"/>
    <w:multiLevelType w:val="hybridMultilevel"/>
    <w:tmpl w:val="05F8611C"/>
    <w:lvl w:ilvl="0" w:tplc="BAFA922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4"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4"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2D3330F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6" w15:restartNumberingAfterBreak="0">
    <w:nsid w:val="3165303A"/>
    <w:multiLevelType w:val="hybridMultilevel"/>
    <w:tmpl w:val="9EE2ED8C"/>
    <w:lvl w:ilvl="0" w:tplc="6E5E718A">
      <w:start w:val="1"/>
      <w:numFmt w:val="bullet"/>
      <w:lvlText w:val=""/>
      <w:lvlJc w:val="left"/>
      <w:pPr>
        <w:ind w:left="899" w:hanging="360"/>
      </w:pPr>
      <w:rPr>
        <w:rFonts w:ascii="Symbol" w:hAnsi="Symbol" w:hint="default"/>
      </w:rPr>
    </w:lvl>
    <w:lvl w:ilvl="1" w:tplc="04190003">
      <w:start w:val="1"/>
      <w:numFmt w:val="bullet"/>
      <w:lvlText w:val="o"/>
      <w:lvlJc w:val="left"/>
      <w:pPr>
        <w:ind w:left="1619" w:hanging="360"/>
      </w:pPr>
      <w:rPr>
        <w:rFonts w:ascii="Courier New" w:hAnsi="Courier New" w:cs="Courier New"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Courier New"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Courier New" w:hint="default"/>
      </w:rPr>
    </w:lvl>
    <w:lvl w:ilvl="8" w:tplc="04190005">
      <w:start w:val="1"/>
      <w:numFmt w:val="bullet"/>
      <w:lvlText w:val=""/>
      <w:lvlJc w:val="left"/>
      <w:pPr>
        <w:ind w:left="6659" w:hanging="360"/>
      </w:pPr>
      <w:rPr>
        <w:rFonts w:ascii="Wingdings" w:hAnsi="Wingdings" w:hint="default"/>
      </w:rPr>
    </w:lvl>
  </w:abstractNum>
  <w:abstractNum w:abstractNumId="17"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9"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33B6702"/>
    <w:multiLevelType w:val="hybridMultilevel"/>
    <w:tmpl w:val="44025F08"/>
    <w:lvl w:ilvl="0" w:tplc="4DA4E2A4">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25"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EDB7035"/>
    <w:multiLevelType w:val="hybridMultilevel"/>
    <w:tmpl w:val="D05CD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66531F2"/>
    <w:multiLevelType w:val="hybridMultilevel"/>
    <w:tmpl w:val="F62E093C"/>
    <w:lvl w:ilvl="0" w:tplc="4DCE4D1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FE65864"/>
    <w:multiLevelType w:val="hybridMultilevel"/>
    <w:tmpl w:val="7076E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A697C5C"/>
    <w:multiLevelType w:val="hybridMultilevel"/>
    <w:tmpl w:val="EBDCF4E8"/>
    <w:lvl w:ilvl="0" w:tplc="11B48FF4">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41" w15:restartNumberingAfterBreak="0">
    <w:nsid w:val="6B1961BD"/>
    <w:multiLevelType w:val="hybridMultilevel"/>
    <w:tmpl w:val="BC12A0EA"/>
    <w:lvl w:ilvl="0" w:tplc="BFF8006E">
      <w:start w:val="1"/>
      <w:numFmt w:val="decimal"/>
      <w:lvlText w:val="%1."/>
      <w:lvlJc w:val="left"/>
      <w:pPr>
        <w:ind w:left="538" w:hanging="360"/>
      </w:pPr>
      <w:rPr>
        <w:rFonts w:hint="default"/>
      </w:rPr>
    </w:lvl>
    <w:lvl w:ilvl="1" w:tplc="04190019" w:tentative="1">
      <w:start w:val="1"/>
      <w:numFmt w:val="lowerLetter"/>
      <w:lvlText w:val="%2."/>
      <w:lvlJc w:val="left"/>
      <w:pPr>
        <w:ind w:left="1258" w:hanging="360"/>
      </w:pPr>
    </w:lvl>
    <w:lvl w:ilvl="2" w:tplc="0419001B" w:tentative="1">
      <w:start w:val="1"/>
      <w:numFmt w:val="lowerRoman"/>
      <w:lvlText w:val="%3."/>
      <w:lvlJc w:val="right"/>
      <w:pPr>
        <w:ind w:left="1978" w:hanging="180"/>
      </w:pPr>
    </w:lvl>
    <w:lvl w:ilvl="3" w:tplc="0419000F" w:tentative="1">
      <w:start w:val="1"/>
      <w:numFmt w:val="decimal"/>
      <w:lvlText w:val="%4."/>
      <w:lvlJc w:val="left"/>
      <w:pPr>
        <w:ind w:left="2698" w:hanging="360"/>
      </w:pPr>
    </w:lvl>
    <w:lvl w:ilvl="4" w:tplc="04190019" w:tentative="1">
      <w:start w:val="1"/>
      <w:numFmt w:val="lowerLetter"/>
      <w:lvlText w:val="%5."/>
      <w:lvlJc w:val="left"/>
      <w:pPr>
        <w:ind w:left="3418" w:hanging="360"/>
      </w:pPr>
    </w:lvl>
    <w:lvl w:ilvl="5" w:tplc="0419001B" w:tentative="1">
      <w:start w:val="1"/>
      <w:numFmt w:val="lowerRoman"/>
      <w:lvlText w:val="%6."/>
      <w:lvlJc w:val="right"/>
      <w:pPr>
        <w:ind w:left="4138" w:hanging="180"/>
      </w:pPr>
    </w:lvl>
    <w:lvl w:ilvl="6" w:tplc="0419000F" w:tentative="1">
      <w:start w:val="1"/>
      <w:numFmt w:val="decimal"/>
      <w:lvlText w:val="%7."/>
      <w:lvlJc w:val="left"/>
      <w:pPr>
        <w:ind w:left="4858" w:hanging="360"/>
      </w:pPr>
    </w:lvl>
    <w:lvl w:ilvl="7" w:tplc="04190019" w:tentative="1">
      <w:start w:val="1"/>
      <w:numFmt w:val="lowerLetter"/>
      <w:lvlText w:val="%8."/>
      <w:lvlJc w:val="left"/>
      <w:pPr>
        <w:ind w:left="5578" w:hanging="360"/>
      </w:pPr>
    </w:lvl>
    <w:lvl w:ilvl="8" w:tplc="0419001B" w:tentative="1">
      <w:start w:val="1"/>
      <w:numFmt w:val="lowerRoman"/>
      <w:lvlText w:val="%9."/>
      <w:lvlJc w:val="right"/>
      <w:pPr>
        <w:ind w:left="6298" w:hanging="180"/>
      </w:pPr>
    </w:lvl>
  </w:abstractNum>
  <w:abstractNum w:abstractNumId="42" w15:restartNumberingAfterBreak="0">
    <w:nsid w:val="6C181859"/>
    <w:multiLevelType w:val="multilevel"/>
    <w:tmpl w:val="69007F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75E2212"/>
    <w:multiLevelType w:val="hybridMultilevel"/>
    <w:tmpl w:val="90906CFA"/>
    <w:lvl w:ilvl="0" w:tplc="165405E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6"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9"/>
  </w:num>
  <w:num w:numId="2">
    <w:abstractNumId w:val="37"/>
  </w:num>
  <w:num w:numId="3">
    <w:abstractNumId w:val="26"/>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lvlOverride w:ilvl="3"/>
    <w:lvlOverride w:ilvl="4"/>
    <w:lvlOverride w:ilvl="5"/>
    <w:lvlOverride w:ilvl="6"/>
    <w:lvlOverride w:ilvl="7"/>
    <w:lvlOverride w:ilvl="8"/>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
  </w:num>
  <w:num w:numId="19">
    <w:abstractNumId w:val="13"/>
    <w:lvlOverride w:ilvl="0">
      <w:startOverride w:val="1"/>
    </w:lvlOverride>
  </w:num>
  <w:num w:numId="20">
    <w:abstractNumId w:val="45"/>
    <w:lvlOverride w:ilvl="0">
      <w:startOverride w:val="1"/>
    </w:lvlOverride>
  </w:num>
  <w:num w:numId="21">
    <w:abstractNumId w:val="33"/>
  </w:num>
  <w:num w:numId="22">
    <w:abstractNumId w:val="5"/>
  </w:num>
  <w:num w:numId="23">
    <w:abstractNumId w:val="25"/>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4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3"/>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6"/>
  </w:num>
  <w:num w:numId="38">
    <w:abstractNumId w:val="0"/>
  </w:num>
  <w:num w:numId="39">
    <w:abstractNumId w:val="42"/>
  </w:num>
  <w:num w:numId="40">
    <w:abstractNumId w:val="41"/>
  </w:num>
  <w:num w:numId="41">
    <w:abstractNumId w:val="28"/>
  </w:num>
  <w:num w:numId="42">
    <w:abstractNumId w:val="32"/>
  </w:num>
  <w:num w:numId="43">
    <w:abstractNumId w:val="1"/>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15"/>
  </w:num>
  <w:num w:numId="47">
    <w:abstractNumId w:val="40"/>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A"/>
    <w:rsid w:val="00004227"/>
    <w:rsid w:val="000622F7"/>
    <w:rsid w:val="000654BE"/>
    <w:rsid w:val="00067E23"/>
    <w:rsid w:val="000B11D6"/>
    <w:rsid w:val="000B39EF"/>
    <w:rsid w:val="000C67CE"/>
    <w:rsid w:val="000E0161"/>
    <w:rsid w:val="0012358B"/>
    <w:rsid w:val="00123915"/>
    <w:rsid w:val="001316A8"/>
    <w:rsid w:val="00163798"/>
    <w:rsid w:val="001657A9"/>
    <w:rsid w:val="00195EE4"/>
    <w:rsid w:val="001B5296"/>
    <w:rsid w:val="001E620A"/>
    <w:rsid w:val="001F5595"/>
    <w:rsid w:val="0020492B"/>
    <w:rsid w:val="00224708"/>
    <w:rsid w:val="00262793"/>
    <w:rsid w:val="002A372D"/>
    <w:rsid w:val="00332803"/>
    <w:rsid w:val="00345885"/>
    <w:rsid w:val="00367B93"/>
    <w:rsid w:val="0037346A"/>
    <w:rsid w:val="00376884"/>
    <w:rsid w:val="00383447"/>
    <w:rsid w:val="00392B31"/>
    <w:rsid w:val="003D2651"/>
    <w:rsid w:val="003E6FA2"/>
    <w:rsid w:val="003F1764"/>
    <w:rsid w:val="00411B6B"/>
    <w:rsid w:val="00414D6A"/>
    <w:rsid w:val="00415185"/>
    <w:rsid w:val="00476825"/>
    <w:rsid w:val="00483804"/>
    <w:rsid w:val="004A65A2"/>
    <w:rsid w:val="004B40AA"/>
    <w:rsid w:val="004C0635"/>
    <w:rsid w:val="004C4919"/>
    <w:rsid w:val="004F6320"/>
    <w:rsid w:val="005008B2"/>
    <w:rsid w:val="00501A2B"/>
    <w:rsid w:val="00511CE5"/>
    <w:rsid w:val="005149E6"/>
    <w:rsid w:val="005337F8"/>
    <w:rsid w:val="00590FE6"/>
    <w:rsid w:val="005D08A8"/>
    <w:rsid w:val="005D2F14"/>
    <w:rsid w:val="005D70BF"/>
    <w:rsid w:val="0063452A"/>
    <w:rsid w:val="006559DA"/>
    <w:rsid w:val="00657073"/>
    <w:rsid w:val="00657851"/>
    <w:rsid w:val="00672192"/>
    <w:rsid w:val="00675931"/>
    <w:rsid w:val="006A493C"/>
    <w:rsid w:val="006D033C"/>
    <w:rsid w:val="006F201F"/>
    <w:rsid w:val="007227D6"/>
    <w:rsid w:val="0073604A"/>
    <w:rsid w:val="00763535"/>
    <w:rsid w:val="00780BDF"/>
    <w:rsid w:val="00781C3F"/>
    <w:rsid w:val="007B1C42"/>
    <w:rsid w:val="007C2275"/>
    <w:rsid w:val="007C298C"/>
    <w:rsid w:val="007F1EDF"/>
    <w:rsid w:val="007F6E18"/>
    <w:rsid w:val="00804237"/>
    <w:rsid w:val="00805A76"/>
    <w:rsid w:val="00833E94"/>
    <w:rsid w:val="0086315C"/>
    <w:rsid w:val="008B3470"/>
    <w:rsid w:val="008F4355"/>
    <w:rsid w:val="00904F45"/>
    <w:rsid w:val="00916F70"/>
    <w:rsid w:val="00956271"/>
    <w:rsid w:val="0098321E"/>
    <w:rsid w:val="0099509D"/>
    <w:rsid w:val="00995CC5"/>
    <w:rsid w:val="009A48FB"/>
    <w:rsid w:val="009B70FF"/>
    <w:rsid w:val="009D6543"/>
    <w:rsid w:val="00A00207"/>
    <w:rsid w:val="00A27ED0"/>
    <w:rsid w:val="00A37964"/>
    <w:rsid w:val="00A74C07"/>
    <w:rsid w:val="00AB3D04"/>
    <w:rsid w:val="00AE2532"/>
    <w:rsid w:val="00B35057"/>
    <w:rsid w:val="00B3566E"/>
    <w:rsid w:val="00B56969"/>
    <w:rsid w:val="00C27617"/>
    <w:rsid w:val="00C927B3"/>
    <w:rsid w:val="00CC4B03"/>
    <w:rsid w:val="00CE4AC8"/>
    <w:rsid w:val="00CF66CF"/>
    <w:rsid w:val="00D00743"/>
    <w:rsid w:val="00D1129F"/>
    <w:rsid w:val="00D16005"/>
    <w:rsid w:val="00D40E11"/>
    <w:rsid w:val="00D523BC"/>
    <w:rsid w:val="00D64AF4"/>
    <w:rsid w:val="00DE143E"/>
    <w:rsid w:val="00DF51C9"/>
    <w:rsid w:val="00E13274"/>
    <w:rsid w:val="00E84C15"/>
    <w:rsid w:val="00E8584D"/>
    <w:rsid w:val="00EB5F70"/>
    <w:rsid w:val="00ED628B"/>
    <w:rsid w:val="00F21110"/>
    <w:rsid w:val="00F23D84"/>
    <w:rsid w:val="00F43619"/>
    <w:rsid w:val="00F70D78"/>
    <w:rsid w:val="00FA2FF1"/>
    <w:rsid w:val="00FB17AB"/>
    <w:rsid w:val="00FD2FEB"/>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CACF9"/>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semiHidden/>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unhideWhenUsed/>
    <w:rsid w:val="003D2651"/>
    <w:pPr>
      <w:spacing w:after="120"/>
      <w:ind w:left="283"/>
    </w:pPr>
  </w:style>
  <w:style w:type="character" w:customStyle="1" w:styleId="af">
    <w:name w:val="Основной текст с отступом Знак"/>
    <w:basedOn w:val="a2"/>
    <w:link w:val="ae"/>
    <w:uiPriority w:val="99"/>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Default">
    <w:name w:val="Default"/>
    <w:rsid w:val="00AB3D0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bolighting">
    <w:name w:val="bo_lighting"/>
    <w:rsid w:val="005D2F14"/>
  </w:style>
  <w:style w:type="paragraph" w:styleId="af1">
    <w:name w:val="Body Text"/>
    <w:basedOn w:val="a1"/>
    <w:link w:val="af2"/>
    <w:uiPriority w:val="99"/>
    <w:semiHidden/>
    <w:unhideWhenUsed/>
    <w:rsid w:val="000654BE"/>
    <w:pPr>
      <w:spacing w:after="120"/>
    </w:pPr>
  </w:style>
  <w:style w:type="character" w:customStyle="1" w:styleId="af2">
    <w:name w:val="Основной текст Знак"/>
    <w:basedOn w:val="a2"/>
    <w:link w:val="af1"/>
    <w:uiPriority w:val="99"/>
    <w:semiHidden/>
    <w:rsid w:val="000654BE"/>
  </w:style>
  <w:style w:type="paragraph" w:styleId="HTML">
    <w:name w:val="HTML Preformatted"/>
    <w:basedOn w:val="a1"/>
    <w:link w:val="HTML0"/>
    <w:uiPriority w:val="99"/>
    <w:unhideWhenUsed/>
    <w:rsid w:val="0063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63452A"/>
    <w:rPr>
      <w:rFonts w:ascii="Courier New" w:eastAsia="Times New Roman" w:hAnsi="Courier New" w:cs="Courier New"/>
      <w:sz w:val="20"/>
      <w:szCs w:val="20"/>
      <w:lang w:eastAsia="ru-RU"/>
    </w:rPr>
  </w:style>
  <w:style w:type="paragraph" w:customStyle="1" w:styleId="-11">
    <w:name w:val="Цветной список - Акцент 11"/>
    <w:basedOn w:val="a1"/>
    <w:uiPriority w:val="34"/>
    <w:qFormat/>
    <w:rsid w:val="00067E2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161045536">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41813629">
      <w:bodyDiv w:val="1"/>
      <w:marLeft w:val="0"/>
      <w:marRight w:val="0"/>
      <w:marTop w:val="0"/>
      <w:marBottom w:val="0"/>
      <w:divBdr>
        <w:top w:val="none" w:sz="0" w:space="0" w:color="auto"/>
        <w:left w:val="none" w:sz="0" w:space="0" w:color="auto"/>
        <w:bottom w:val="none" w:sz="0" w:space="0" w:color="auto"/>
        <w:right w:val="none" w:sz="0" w:space="0" w:color="auto"/>
      </w:divBdr>
    </w:div>
    <w:div w:id="653990421">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06102176">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394160852">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788891529">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D54C5-5BDD-4028-AC68-B6F8F0FE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908</Words>
  <Characters>5182</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Дархан</cp:lastModifiedBy>
  <cp:revision>2</cp:revision>
  <cp:lastPrinted>2016-09-17T13:40:00Z</cp:lastPrinted>
  <dcterms:created xsi:type="dcterms:W3CDTF">2023-10-19T18:36:00Z</dcterms:created>
  <dcterms:modified xsi:type="dcterms:W3CDTF">2023-10-19T18:36:00Z</dcterms:modified>
</cp:coreProperties>
</file>